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F134" w14:textId="77777777" w:rsidR="00155063" w:rsidRDefault="00155063" w:rsidP="00155063">
      <w:pPr>
        <w:rPr>
          <w:rFonts w:ascii="Times New Roman" w:eastAsia="黑体" w:hAnsi="Times New Roman"/>
          <w:kern w:val="0"/>
          <w:sz w:val="32"/>
          <w:szCs w:val="32"/>
        </w:rPr>
      </w:pPr>
      <w:r w:rsidRPr="00CB7CDE">
        <w:rPr>
          <w:rFonts w:ascii="Times New Roman" w:eastAsia="黑体" w:hAnsi="Times New Roman"/>
          <w:kern w:val="0"/>
          <w:sz w:val="32"/>
          <w:szCs w:val="32"/>
        </w:rPr>
        <w:t>附件</w:t>
      </w:r>
      <w:r>
        <w:rPr>
          <w:rFonts w:ascii="Times New Roman" w:eastAsia="黑体" w:hAnsi="Times New Roman" w:hint="eastAsia"/>
          <w:kern w:val="0"/>
          <w:sz w:val="32"/>
          <w:szCs w:val="32"/>
        </w:rPr>
        <w:t>2</w:t>
      </w:r>
    </w:p>
    <w:p w14:paraId="67A252FF" w14:textId="77777777" w:rsidR="00155063" w:rsidRDefault="00155063" w:rsidP="00155063">
      <w:pPr>
        <w:jc w:val="center"/>
        <w:rPr>
          <w:rFonts w:ascii="华文中宋" w:eastAsia="华文中宋" w:hAnsi="华文中宋" w:hint="eastAsia"/>
          <w:kern w:val="0"/>
          <w:sz w:val="36"/>
          <w:szCs w:val="36"/>
        </w:rPr>
      </w:pPr>
      <w:r w:rsidRPr="009046B3">
        <w:rPr>
          <w:rFonts w:ascii="华文中宋" w:eastAsia="华文中宋" w:hAnsi="华文中宋" w:hint="eastAsia"/>
          <w:kern w:val="0"/>
          <w:sz w:val="36"/>
          <w:szCs w:val="36"/>
        </w:rPr>
        <w:t>农业</w:t>
      </w:r>
      <w:r>
        <w:rPr>
          <w:rFonts w:ascii="华文中宋" w:eastAsia="华文中宋" w:hAnsi="华文中宋" w:hint="eastAsia"/>
          <w:kern w:val="0"/>
          <w:sz w:val="36"/>
          <w:szCs w:val="36"/>
        </w:rPr>
        <w:t>转基因安全管理</w:t>
      </w:r>
      <w:r w:rsidRPr="009E09D3">
        <w:rPr>
          <w:rFonts w:ascii="华文中宋" w:eastAsia="华文中宋" w:hAnsi="华文中宋" w:hint="eastAsia"/>
          <w:kern w:val="0"/>
          <w:sz w:val="36"/>
          <w:szCs w:val="36"/>
        </w:rPr>
        <w:t>标准</w:t>
      </w:r>
      <w:r>
        <w:rPr>
          <w:rFonts w:ascii="华文中宋" w:eastAsia="华文中宋" w:hAnsi="华文中宋" w:hint="eastAsia"/>
          <w:kern w:val="0"/>
          <w:sz w:val="36"/>
          <w:szCs w:val="36"/>
        </w:rPr>
        <w:t>复审建议修订标准清单</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6237"/>
        <w:gridCol w:w="2977"/>
        <w:gridCol w:w="1559"/>
      </w:tblGrid>
      <w:tr w:rsidR="00155063" w14:paraId="65361816" w14:textId="77777777" w:rsidTr="00E72F81">
        <w:trPr>
          <w:cantSplit/>
          <w:tblHeader/>
        </w:trPr>
        <w:tc>
          <w:tcPr>
            <w:tcW w:w="993" w:type="dxa"/>
            <w:vAlign w:val="center"/>
          </w:tcPr>
          <w:p w14:paraId="5956EB2F" w14:textId="77777777" w:rsidR="00155063" w:rsidRDefault="00155063" w:rsidP="00E72F81">
            <w:pPr>
              <w:jc w:val="center"/>
              <w:rPr>
                <w:rFonts w:ascii="Times New Roman" w:eastAsia="仿宋" w:hAnsi="Times New Roman"/>
                <w:b/>
                <w:bCs/>
                <w:kern w:val="0"/>
                <w:sz w:val="32"/>
                <w:szCs w:val="32"/>
              </w:rPr>
            </w:pPr>
            <w:r>
              <w:rPr>
                <w:rFonts w:ascii="Times New Roman" w:eastAsia="仿宋" w:hAnsi="Times New Roman" w:hint="eastAsia"/>
                <w:b/>
                <w:bCs/>
                <w:kern w:val="0"/>
                <w:sz w:val="32"/>
                <w:szCs w:val="32"/>
              </w:rPr>
              <w:t>序号</w:t>
            </w:r>
          </w:p>
        </w:tc>
        <w:tc>
          <w:tcPr>
            <w:tcW w:w="2835" w:type="dxa"/>
            <w:vAlign w:val="center"/>
          </w:tcPr>
          <w:p w14:paraId="76894F26" w14:textId="77777777" w:rsidR="00155063" w:rsidRDefault="00155063" w:rsidP="00E72F81">
            <w:pPr>
              <w:jc w:val="center"/>
              <w:rPr>
                <w:rFonts w:ascii="Times New Roman" w:eastAsia="仿宋" w:hAnsi="Times New Roman"/>
                <w:b/>
                <w:bCs/>
                <w:kern w:val="0"/>
                <w:sz w:val="32"/>
                <w:szCs w:val="32"/>
              </w:rPr>
            </w:pPr>
            <w:r>
              <w:rPr>
                <w:rFonts w:ascii="Times New Roman" w:eastAsia="仿宋" w:hAnsi="Times New Roman" w:hint="eastAsia"/>
                <w:b/>
                <w:bCs/>
                <w:kern w:val="0"/>
                <w:sz w:val="32"/>
                <w:szCs w:val="32"/>
              </w:rPr>
              <w:t>标准号</w:t>
            </w:r>
          </w:p>
        </w:tc>
        <w:tc>
          <w:tcPr>
            <w:tcW w:w="6237" w:type="dxa"/>
            <w:vAlign w:val="center"/>
          </w:tcPr>
          <w:p w14:paraId="0CAE6649" w14:textId="77777777" w:rsidR="00155063" w:rsidRDefault="00155063" w:rsidP="00E72F81">
            <w:pPr>
              <w:jc w:val="center"/>
              <w:rPr>
                <w:rFonts w:ascii="Times New Roman" w:eastAsia="仿宋" w:hAnsi="Times New Roman"/>
                <w:b/>
                <w:bCs/>
                <w:kern w:val="0"/>
                <w:sz w:val="32"/>
                <w:szCs w:val="32"/>
              </w:rPr>
            </w:pPr>
            <w:r>
              <w:rPr>
                <w:rFonts w:ascii="Times New Roman" w:eastAsia="仿宋" w:hAnsi="Times New Roman" w:hint="eastAsia"/>
                <w:b/>
                <w:bCs/>
                <w:kern w:val="0"/>
                <w:sz w:val="32"/>
                <w:szCs w:val="32"/>
              </w:rPr>
              <w:t>标准名称</w:t>
            </w:r>
          </w:p>
        </w:tc>
        <w:tc>
          <w:tcPr>
            <w:tcW w:w="2977" w:type="dxa"/>
            <w:vAlign w:val="center"/>
          </w:tcPr>
          <w:p w14:paraId="1996AD34" w14:textId="77777777" w:rsidR="00155063" w:rsidRDefault="00155063" w:rsidP="00E72F81">
            <w:pPr>
              <w:jc w:val="center"/>
              <w:rPr>
                <w:rFonts w:ascii="Times New Roman" w:eastAsia="仿宋" w:hAnsi="Times New Roman"/>
                <w:b/>
                <w:bCs/>
                <w:kern w:val="0"/>
                <w:sz w:val="32"/>
                <w:szCs w:val="32"/>
              </w:rPr>
            </w:pPr>
            <w:r>
              <w:rPr>
                <w:rFonts w:ascii="Times New Roman" w:eastAsia="仿宋" w:hAnsi="Times New Roman" w:hint="eastAsia"/>
                <w:b/>
                <w:bCs/>
                <w:kern w:val="0"/>
                <w:sz w:val="32"/>
                <w:szCs w:val="32"/>
              </w:rPr>
              <w:t>标准主要起草单位</w:t>
            </w:r>
          </w:p>
        </w:tc>
        <w:tc>
          <w:tcPr>
            <w:tcW w:w="1559" w:type="dxa"/>
            <w:vAlign w:val="center"/>
          </w:tcPr>
          <w:p w14:paraId="447F5D96" w14:textId="77777777" w:rsidR="00155063" w:rsidRDefault="00155063" w:rsidP="00E72F81">
            <w:pPr>
              <w:jc w:val="center"/>
              <w:rPr>
                <w:rFonts w:ascii="Times New Roman" w:eastAsia="仿宋" w:hAnsi="Times New Roman"/>
                <w:b/>
                <w:bCs/>
                <w:kern w:val="0"/>
                <w:sz w:val="32"/>
                <w:szCs w:val="32"/>
              </w:rPr>
            </w:pPr>
            <w:r>
              <w:rPr>
                <w:rFonts w:ascii="Times New Roman" w:eastAsia="仿宋" w:hAnsi="Times New Roman" w:hint="eastAsia"/>
                <w:b/>
                <w:bCs/>
                <w:kern w:val="0"/>
                <w:sz w:val="32"/>
                <w:szCs w:val="32"/>
              </w:rPr>
              <w:t>复审结论</w:t>
            </w:r>
          </w:p>
        </w:tc>
      </w:tr>
      <w:tr w:rsidR="00155063" w14:paraId="576D6ABC" w14:textId="77777777" w:rsidTr="00E72F81">
        <w:trPr>
          <w:cantSplit/>
          <w:trHeight w:val="599"/>
        </w:trPr>
        <w:tc>
          <w:tcPr>
            <w:tcW w:w="993" w:type="dxa"/>
            <w:vAlign w:val="center"/>
          </w:tcPr>
          <w:p w14:paraId="6746E09A"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w:t>
            </w:r>
          </w:p>
        </w:tc>
        <w:tc>
          <w:tcPr>
            <w:tcW w:w="2835" w:type="dxa"/>
            <w:vAlign w:val="center"/>
          </w:tcPr>
          <w:p w14:paraId="25236145" w14:textId="77777777" w:rsidR="00155063" w:rsidRPr="00865EAB" w:rsidRDefault="00155063" w:rsidP="00E72F81">
            <w:pPr>
              <w:jc w:val="center"/>
              <w:rPr>
                <w:rFonts w:ascii="Times New Roman" w:eastAsia="仿宋" w:hAnsi="Times New Roman"/>
                <w:kern w:val="0"/>
                <w:sz w:val="24"/>
                <w:szCs w:val="24"/>
              </w:rPr>
            </w:pPr>
            <w:r>
              <w:rPr>
                <w:rFonts w:ascii="Times New Roman" w:hAnsi="Times New Roman"/>
              </w:rPr>
              <w:t>NY/T 719.1-2003</w:t>
            </w:r>
          </w:p>
        </w:tc>
        <w:tc>
          <w:tcPr>
            <w:tcW w:w="6237" w:type="dxa"/>
            <w:vAlign w:val="center"/>
          </w:tcPr>
          <w:p w14:paraId="59574811" w14:textId="77777777" w:rsidR="00155063" w:rsidRPr="00865EAB" w:rsidRDefault="00155063" w:rsidP="00E72F81">
            <w:pPr>
              <w:jc w:val="center"/>
              <w:rPr>
                <w:rFonts w:ascii="Times New Roman" w:eastAsia="仿宋" w:hAnsi="Times New Roman"/>
                <w:kern w:val="0"/>
                <w:sz w:val="24"/>
                <w:szCs w:val="24"/>
              </w:rPr>
            </w:pPr>
            <w:r>
              <w:rPr>
                <w:rFonts w:hint="eastAsia"/>
              </w:rPr>
              <w:t>转基因大豆环境安全检测技术规范</w:t>
            </w:r>
            <w:r>
              <w:rPr>
                <w:rFonts w:ascii="Times New Roman" w:hAnsi="Times New Roman"/>
              </w:rPr>
              <w:t xml:space="preserve"> </w:t>
            </w:r>
            <w:r>
              <w:rPr>
                <w:rFonts w:hint="eastAsia"/>
              </w:rPr>
              <w:t>第</w:t>
            </w:r>
            <w:r>
              <w:rPr>
                <w:rFonts w:ascii="Times New Roman" w:hAnsi="Times New Roman"/>
              </w:rPr>
              <w:t>1</w:t>
            </w:r>
            <w:r>
              <w:rPr>
                <w:rFonts w:hint="eastAsia"/>
              </w:rPr>
              <w:t>部分：生存竞争能力检测</w:t>
            </w:r>
          </w:p>
        </w:tc>
        <w:tc>
          <w:tcPr>
            <w:tcW w:w="2977" w:type="dxa"/>
            <w:vAlign w:val="center"/>
          </w:tcPr>
          <w:p w14:paraId="04749044" w14:textId="77777777" w:rsidR="00155063" w:rsidRPr="00865EAB" w:rsidRDefault="00155063" w:rsidP="00E72F81">
            <w:pPr>
              <w:jc w:val="center"/>
              <w:rPr>
                <w:rFonts w:ascii="Times New Roman" w:eastAsia="仿宋" w:hAnsi="Times New Roman"/>
                <w:kern w:val="0"/>
                <w:sz w:val="24"/>
                <w:szCs w:val="24"/>
              </w:rPr>
            </w:pPr>
            <w:r>
              <w:rPr>
                <w:rFonts w:ascii="Times New Roman" w:hAnsi="Times New Roman"/>
              </w:rPr>
              <w:t>中国农业科学院植物保护研究所</w:t>
            </w:r>
          </w:p>
        </w:tc>
        <w:tc>
          <w:tcPr>
            <w:tcW w:w="1559" w:type="dxa"/>
            <w:vAlign w:val="center"/>
          </w:tcPr>
          <w:p w14:paraId="06CF3D40" w14:textId="77777777" w:rsidR="00155063" w:rsidRPr="00865EAB" w:rsidRDefault="00155063" w:rsidP="00E72F81">
            <w:pPr>
              <w:jc w:val="center"/>
              <w:rPr>
                <w:rFonts w:ascii="Times New Roman" w:eastAsia="仿宋" w:hAnsi="Times New Roman"/>
                <w:kern w:val="0"/>
                <w:sz w:val="24"/>
                <w:szCs w:val="24"/>
              </w:rPr>
            </w:pPr>
            <w:r>
              <w:rPr>
                <w:rFonts w:hint="eastAsia"/>
              </w:rPr>
              <w:t>修订</w:t>
            </w:r>
          </w:p>
        </w:tc>
      </w:tr>
      <w:tr w:rsidR="00155063" w14:paraId="497262E0" w14:textId="77777777" w:rsidTr="00E72F81">
        <w:trPr>
          <w:cantSplit/>
          <w:trHeight w:val="821"/>
        </w:trPr>
        <w:tc>
          <w:tcPr>
            <w:tcW w:w="993" w:type="dxa"/>
            <w:vAlign w:val="center"/>
          </w:tcPr>
          <w:p w14:paraId="1BA487C4"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w:t>
            </w:r>
          </w:p>
        </w:tc>
        <w:tc>
          <w:tcPr>
            <w:tcW w:w="2835" w:type="dxa"/>
            <w:vAlign w:val="center"/>
          </w:tcPr>
          <w:p w14:paraId="11F91909" w14:textId="77777777" w:rsidR="00155063" w:rsidRPr="00865EAB" w:rsidRDefault="00155063" w:rsidP="00E72F81">
            <w:pPr>
              <w:jc w:val="center"/>
              <w:rPr>
                <w:rFonts w:ascii="Times New Roman" w:eastAsia="仿宋" w:hAnsi="Times New Roman"/>
                <w:kern w:val="0"/>
                <w:sz w:val="24"/>
                <w:szCs w:val="24"/>
              </w:rPr>
            </w:pPr>
            <w:r>
              <w:rPr>
                <w:rFonts w:ascii="Times New Roman" w:hAnsi="Times New Roman"/>
              </w:rPr>
              <w:t>NY/T 719.2-2003</w:t>
            </w:r>
          </w:p>
        </w:tc>
        <w:tc>
          <w:tcPr>
            <w:tcW w:w="6237" w:type="dxa"/>
            <w:vAlign w:val="center"/>
          </w:tcPr>
          <w:p w14:paraId="1C4235E7"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转基因大豆环境安全检测技术规范</w:t>
            </w:r>
            <w:r>
              <w:rPr>
                <w:rFonts w:ascii="Times New Roman" w:hAnsi="Times New Roman"/>
              </w:rPr>
              <w:t xml:space="preserve"> </w:t>
            </w:r>
            <w:r>
              <w:rPr>
                <w:rFonts w:hint="eastAsia"/>
              </w:rPr>
              <w:t>第</w:t>
            </w:r>
            <w:r>
              <w:rPr>
                <w:rFonts w:ascii="Times New Roman" w:hAnsi="Times New Roman"/>
              </w:rPr>
              <w:t>2</w:t>
            </w:r>
            <w:r>
              <w:rPr>
                <w:rFonts w:hint="eastAsia"/>
              </w:rPr>
              <w:t>部分：外源基因流散的生态风险检测</w:t>
            </w:r>
          </w:p>
        </w:tc>
        <w:tc>
          <w:tcPr>
            <w:tcW w:w="2977" w:type="dxa"/>
            <w:vAlign w:val="center"/>
          </w:tcPr>
          <w:p w14:paraId="331AAB45"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中国农业科学院植物保护研究所</w:t>
            </w:r>
          </w:p>
        </w:tc>
        <w:tc>
          <w:tcPr>
            <w:tcW w:w="1559" w:type="dxa"/>
            <w:vAlign w:val="center"/>
          </w:tcPr>
          <w:p w14:paraId="2129536E"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35DD12D3" w14:textId="77777777" w:rsidTr="00E72F81">
        <w:trPr>
          <w:cantSplit/>
        </w:trPr>
        <w:tc>
          <w:tcPr>
            <w:tcW w:w="993" w:type="dxa"/>
            <w:vAlign w:val="center"/>
          </w:tcPr>
          <w:p w14:paraId="444802E4"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3</w:t>
            </w:r>
          </w:p>
        </w:tc>
        <w:tc>
          <w:tcPr>
            <w:tcW w:w="2835" w:type="dxa"/>
            <w:vAlign w:val="center"/>
          </w:tcPr>
          <w:p w14:paraId="19A3C4AA" w14:textId="77777777" w:rsidR="00155063" w:rsidRPr="00865EAB" w:rsidRDefault="00155063" w:rsidP="00E72F81">
            <w:pPr>
              <w:jc w:val="center"/>
              <w:rPr>
                <w:rFonts w:ascii="Times New Roman" w:eastAsia="仿宋" w:hAnsi="Times New Roman"/>
                <w:kern w:val="0"/>
                <w:sz w:val="24"/>
                <w:szCs w:val="24"/>
              </w:rPr>
            </w:pPr>
            <w:r>
              <w:rPr>
                <w:rFonts w:ascii="Times New Roman" w:hAnsi="Times New Roman"/>
              </w:rPr>
              <w:t>NY/T 719.3-2003</w:t>
            </w:r>
          </w:p>
        </w:tc>
        <w:tc>
          <w:tcPr>
            <w:tcW w:w="6237" w:type="dxa"/>
            <w:vAlign w:val="center"/>
          </w:tcPr>
          <w:p w14:paraId="3ABC6D7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转基因大豆环境安全检测技术规范</w:t>
            </w:r>
            <w:r>
              <w:rPr>
                <w:rFonts w:ascii="Times New Roman" w:hAnsi="Times New Roman"/>
              </w:rPr>
              <w:t xml:space="preserve"> </w:t>
            </w:r>
            <w:r>
              <w:rPr>
                <w:rFonts w:hint="eastAsia"/>
              </w:rPr>
              <w:t>第</w:t>
            </w:r>
            <w:r>
              <w:rPr>
                <w:rFonts w:ascii="Times New Roman" w:hAnsi="Times New Roman"/>
              </w:rPr>
              <w:t>3</w:t>
            </w:r>
            <w:r>
              <w:rPr>
                <w:rFonts w:hint="eastAsia"/>
              </w:rPr>
              <w:t>部分：对生物多样性影响的检测</w:t>
            </w:r>
          </w:p>
        </w:tc>
        <w:tc>
          <w:tcPr>
            <w:tcW w:w="2977" w:type="dxa"/>
            <w:vAlign w:val="center"/>
          </w:tcPr>
          <w:p w14:paraId="69BF9763"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中国农业科学院植物保护研究所</w:t>
            </w:r>
          </w:p>
        </w:tc>
        <w:tc>
          <w:tcPr>
            <w:tcW w:w="1559" w:type="dxa"/>
            <w:vAlign w:val="center"/>
          </w:tcPr>
          <w:p w14:paraId="761F9D29"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5214BFF6" w14:textId="77777777" w:rsidTr="00E72F81">
        <w:trPr>
          <w:cantSplit/>
        </w:trPr>
        <w:tc>
          <w:tcPr>
            <w:tcW w:w="993" w:type="dxa"/>
            <w:vAlign w:val="center"/>
          </w:tcPr>
          <w:p w14:paraId="7D27F5E6"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4</w:t>
            </w:r>
          </w:p>
        </w:tc>
        <w:tc>
          <w:tcPr>
            <w:tcW w:w="2835" w:type="dxa"/>
            <w:vAlign w:val="center"/>
          </w:tcPr>
          <w:p w14:paraId="0111832D" w14:textId="77777777" w:rsidR="00155063" w:rsidRPr="00865EAB" w:rsidRDefault="00155063" w:rsidP="00E72F81">
            <w:pPr>
              <w:jc w:val="center"/>
              <w:rPr>
                <w:rFonts w:ascii="Times New Roman" w:eastAsia="仿宋" w:hAnsi="Times New Roman"/>
                <w:kern w:val="0"/>
                <w:sz w:val="24"/>
                <w:szCs w:val="24"/>
              </w:rPr>
            </w:pPr>
            <w:r>
              <w:rPr>
                <w:rFonts w:ascii="Times New Roman" w:hAnsi="Times New Roman"/>
              </w:rPr>
              <w:t>NY/T 1103.1-2006</w:t>
            </w:r>
          </w:p>
        </w:tc>
        <w:tc>
          <w:tcPr>
            <w:tcW w:w="6237" w:type="dxa"/>
            <w:vAlign w:val="center"/>
          </w:tcPr>
          <w:p w14:paraId="17E20A5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转基因植物及其产品食用安全检测</w:t>
            </w:r>
            <w:r>
              <w:rPr>
                <w:rFonts w:ascii="Times New Roman" w:hAnsi="Times New Roman"/>
              </w:rPr>
              <w:t xml:space="preserve"> </w:t>
            </w:r>
            <w:r>
              <w:rPr>
                <w:rFonts w:hint="eastAsia"/>
              </w:rPr>
              <w:t>抗营养素</w:t>
            </w:r>
            <w:r>
              <w:rPr>
                <w:rFonts w:ascii="Times New Roman" w:hAnsi="Times New Roman"/>
              </w:rPr>
              <w:t xml:space="preserve"> </w:t>
            </w:r>
            <w:r>
              <w:rPr>
                <w:rFonts w:hint="eastAsia"/>
              </w:rPr>
              <w:t>第</w:t>
            </w:r>
            <w:r>
              <w:rPr>
                <w:rFonts w:ascii="Times New Roman" w:hAnsi="Times New Roman"/>
              </w:rPr>
              <w:t>1</w:t>
            </w:r>
            <w:r>
              <w:rPr>
                <w:rFonts w:hint="eastAsia"/>
              </w:rPr>
              <w:t>部分：植酸、棉酚和芥酸的测定</w:t>
            </w:r>
          </w:p>
        </w:tc>
        <w:tc>
          <w:tcPr>
            <w:tcW w:w="2977" w:type="dxa"/>
            <w:vAlign w:val="center"/>
          </w:tcPr>
          <w:p w14:paraId="55B2D5BD"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中国疾病预防控制中心</w:t>
            </w:r>
          </w:p>
        </w:tc>
        <w:tc>
          <w:tcPr>
            <w:tcW w:w="1559" w:type="dxa"/>
            <w:vAlign w:val="center"/>
          </w:tcPr>
          <w:p w14:paraId="48BE92DB"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整合修订</w:t>
            </w:r>
          </w:p>
        </w:tc>
      </w:tr>
      <w:tr w:rsidR="00155063" w14:paraId="72DE8343" w14:textId="77777777" w:rsidTr="00E72F81">
        <w:trPr>
          <w:cantSplit/>
        </w:trPr>
        <w:tc>
          <w:tcPr>
            <w:tcW w:w="993" w:type="dxa"/>
            <w:vAlign w:val="center"/>
          </w:tcPr>
          <w:p w14:paraId="0115297F"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5</w:t>
            </w:r>
          </w:p>
        </w:tc>
        <w:tc>
          <w:tcPr>
            <w:tcW w:w="2835" w:type="dxa"/>
            <w:vAlign w:val="center"/>
          </w:tcPr>
          <w:p w14:paraId="23E59A8C" w14:textId="77777777" w:rsidR="00155063" w:rsidRPr="00865EAB" w:rsidRDefault="00155063" w:rsidP="00E72F81">
            <w:pPr>
              <w:jc w:val="center"/>
              <w:rPr>
                <w:rFonts w:ascii="Times New Roman" w:eastAsia="仿宋" w:hAnsi="Times New Roman"/>
                <w:kern w:val="0"/>
                <w:sz w:val="24"/>
                <w:szCs w:val="24"/>
              </w:rPr>
            </w:pPr>
            <w:r>
              <w:rPr>
                <w:rFonts w:ascii="Times New Roman" w:hAnsi="Times New Roman"/>
              </w:rPr>
              <w:t>NY/T 1103.2-2006</w:t>
            </w:r>
          </w:p>
        </w:tc>
        <w:tc>
          <w:tcPr>
            <w:tcW w:w="6237" w:type="dxa"/>
            <w:vAlign w:val="center"/>
          </w:tcPr>
          <w:p w14:paraId="3A66A32F"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转基因植物及其产品食用安全检测</w:t>
            </w:r>
            <w:r>
              <w:rPr>
                <w:rFonts w:ascii="Times New Roman" w:hAnsi="Times New Roman"/>
              </w:rPr>
              <w:t xml:space="preserve"> </w:t>
            </w:r>
            <w:r>
              <w:rPr>
                <w:rFonts w:hint="eastAsia"/>
              </w:rPr>
              <w:t>抗营养素</w:t>
            </w:r>
            <w:r>
              <w:rPr>
                <w:rFonts w:ascii="Times New Roman" w:hAnsi="Times New Roman"/>
              </w:rPr>
              <w:t xml:space="preserve"> </w:t>
            </w:r>
            <w:r>
              <w:rPr>
                <w:rFonts w:hint="eastAsia"/>
              </w:rPr>
              <w:t>第</w:t>
            </w:r>
            <w:r>
              <w:rPr>
                <w:rFonts w:ascii="Times New Roman" w:hAnsi="Times New Roman"/>
              </w:rPr>
              <w:t>2</w:t>
            </w:r>
            <w:r>
              <w:rPr>
                <w:rFonts w:hint="eastAsia"/>
              </w:rPr>
              <w:t>部分：胰蛋白酶抑制剂的测定</w:t>
            </w:r>
          </w:p>
        </w:tc>
        <w:tc>
          <w:tcPr>
            <w:tcW w:w="2977" w:type="dxa"/>
            <w:vAlign w:val="center"/>
          </w:tcPr>
          <w:p w14:paraId="0E8F1B81"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中国疾病预防控制中心</w:t>
            </w:r>
          </w:p>
        </w:tc>
        <w:tc>
          <w:tcPr>
            <w:tcW w:w="1559" w:type="dxa"/>
            <w:vAlign w:val="center"/>
          </w:tcPr>
          <w:p w14:paraId="231EE25B"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整合修订</w:t>
            </w:r>
          </w:p>
        </w:tc>
      </w:tr>
      <w:tr w:rsidR="00155063" w14:paraId="746BFC3C" w14:textId="77777777" w:rsidTr="00E72F81">
        <w:trPr>
          <w:cantSplit/>
        </w:trPr>
        <w:tc>
          <w:tcPr>
            <w:tcW w:w="993" w:type="dxa"/>
            <w:vAlign w:val="center"/>
          </w:tcPr>
          <w:p w14:paraId="5D5EA91C"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6</w:t>
            </w:r>
          </w:p>
        </w:tc>
        <w:tc>
          <w:tcPr>
            <w:tcW w:w="2835" w:type="dxa"/>
            <w:vAlign w:val="center"/>
          </w:tcPr>
          <w:p w14:paraId="138A761C" w14:textId="77777777" w:rsidR="00155063" w:rsidRPr="00865EAB" w:rsidRDefault="00155063" w:rsidP="00E72F81">
            <w:pPr>
              <w:jc w:val="center"/>
              <w:rPr>
                <w:rFonts w:ascii="Times New Roman" w:eastAsia="仿宋" w:hAnsi="Times New Roman"/>
                <w:kern w:val="0"/>
                <w:sz w:val="24"/>
                <w:szCs w:val="24"/>
              </w:rPr>
            </w:pPr>
            <w:r>
              <w:rPr>
                <w:rFonts w:ascii="Times New Roman" w:hAnsi="Times New Roman"/>
              </w:rPr>
              <w:t>NY/T 1103.3-2006</w:t>
            </w:r>
          </w:p>
        </w:tc>
        <w:tc>
          <w:tcPr>
            <w:tcW w:w="6237" w:type="dxa"/>
            <w:vAlign w:val="center"/>
          </w:tcPr>
          <w:p w14:paraId="41E1C8F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转基因植物及其产品食用安全检测</w:t>
            </w:r>
            <w:r>
              <w:rPr>
                <w:rFonts w:ascii="Times New Roman" w:hAnsi="Times New Roman"/>
              </w:rPr>
              <w:t xml:space="preserve"> </w:t>
            </w:r>
            <w:r>
              <w:rPr>
                <w:rFonts w:hint="eastAsia"/>
              </w:rPr>
              <w:t>抗营养素</w:t>
            </w:r>
            <w:r>
              <w:rPr>
                <w:rFonts w:ascii="Times New Roman" w:hAnsi="Times New Roman"/>
              </w:rPr>
              <w:t xml:space="preserve"> </w:t>
            </w:r>
            <w:r>
              <w:rPr>
                <w:rFonts w:hint="eastAsia"/>
              </w:rPr>
              <w:t>第</w:t>
            </w:r>
            <w:r>
              <w:rPr>
                <w:rFonts w:ascii="Times New Roman" w:hAnsi="Times New Roman"/>
              </w:rPr>
              <w:t>3</w:t>
            </w:r>
            <w:r>
              <w:rPr>
                <w:rFonts w:hint="eastAsia"/>
              </w:rPr>
              <w:t>部分：硫代葡萄糖苷的测定</w:t>
            </w:r>
          </w:p>
        </w:tc>
        <w:tc>
          <w:tcPr>
            <w:tcW w:w="2977" w:type="dxa"/>
            <w:vAlign w:val="center"/>
          </w:tcPr>
          <w:p w14:paraId="0DE79FCC"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中国疾病预防控制中心</w:t>
            </w:r>
          </w:p>
        </w:tc>
        <w:tc>
          <w:tcPr>
            <w:tcW w:w="1559" w:type="dxa"/>
            <w:vAlign w:val="center"/>
          </w:tcPr>
          <w:p w14:paraId="09EA1673"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整合修订</w:t>
            </w:r>
          </w:p>
        </w:tc>
      </w:tr>
      <w:tr w:rsidR="00155063" w14:paraId="02AB216E" w14:textId="77777777" w:rsidTr="003B6D8A">
        <w:trPr>
          <w:cantSplit/>
          <w:trHeight w:val="488"/>
        </w:trPr>
        <w:tc>
          <w:tcPr>
            <w:tcW w:w="993" w:type="dxa"/>
            <w:vAlign w:val="center"/>
          </w:tcPr>
          <w:p w14:paraId="6DB88E6B"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7</w:t>
            </w:r>
          </w:p>
        </w:tc>
        <w:tc>
          <w:tcPr>
            <w:tcW w:w="2835" w:type="dxa"/>
            <w:vAlign w:val="center"/>
          </w:tcPr>
          <w:p w14:paraId="5C3C8C31"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-1-2007</w:t>
            </w:r>
          </w:p>
        </w:tc>
        <w:tc>
          <w:tcPr>
            <w:tcW w:w="6237" w:type="dxa"/>
            <w:vAlign w:val="center"/>
          </w:tcPr>
          <w:p w14:paraId="19DB0E3E" w14:textId="77777777" w:rsidR="00155063" w:rsidRPr="00865EAB" w:rsidRDefault="00155063" w:rsidP="00E72F81">
            <w:pPr>
              <w:jc w:val="center"/>
              <w:rPr>
                <w:rFonts w:ascii="Times New Roman" w:eastAsia="仿宋" w:hAnsi="Times New Roman"/>
                <w:b/>
                <w:bCs/>
                <w:kern w:val="0"/>
                <w:sz w:val="24"/>
                <w:szCs w:val="24"/>
              </w:rPr>
            </w:pPr>
            <w:r>
              <w:rPr>
                <w:rFonts w:hint="eastAsia"/>
              </w:rPr>
              <w:t>农业转基因生物标签的标识</w:t>
            </w:r>
          </w:p>
        </w:tc>
        <w:tc>
          <w:tcPr>
            <w:tcW w:w="2977" w:type="dxa"/>
            <w:vAlign w:val="center"/>
          </w:tcPr>
          <w:p w14:paraId="03BE1D38"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F73A5C4"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修订</w:t>
            </w:r>
          </w:p>
        </w:tc>
      </w:tr>
      <w:tr w:rsidR="00155063" w14:paraId="49E84002" w14:textId="77777777" w:rsidTr="00E72F81">
        <w:trPr>
          <w:cantSplit/>
        </w:trPr>
        <w:tc>
          <w:tcPr>
            <w:tcW w:w="993" w:type="dxa"/>
            <w:vAlign w:val="center"/>
          </w:tcPr>
          <w:p w14:paraId="7A2E288A"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8</w:t>
            </w:r>
          </w:p>
        </w:tc>
        <w:tc>
          <w:tcPr>
            <w:tcW w:w="2835" w:type="dxa"/>
            <w:vAlign w:val="center"/>
          </w:tcPr>
          <w:p w14:paraId="57D61D16"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-4-2007</w:t>
            </w:r>
          </w:p>
        </w:tc>
        <w:tc>
          <w:tcPr>
            <w:tcW w:w="6237" w:type="dxa"/>
            <w:vAlign w:val="center"/>
          </w:tcPr>
          <w:p w14:paraId="4C26B59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转基因植物及其产品成分检测抗除草剂油菜</w:t>
            </w:r>
            <w:r>
              <w:rPr>
                <w:rFonts w:ascii="Times New Roman" w:hAnsi="Times New Roman"/>
              </w:rPr>
              <w:t>MS1</w:t>
            </w:r>
            <w:r>
              <w:rPr>
                <w:rFonts w:hint="eastAsia"/>
              </w:rPr>
              <w:t>、</w:t>
            </w:r>
            <w:r>
              <w:rPr>
                <w:rFonts w:ascii="Times New Roman" w:hAnsi="Times New Roman"/>
              </w:rPr>
              <w:t>RF1</w:t>
            </w:r>
            <w:r>
              <w:rPr>
                <w:rFonts w:hint="eastAsia"/>
              </w:rPr>
              <w:t>及其衍生品种定性</w:t>
            </w:r>
            <w:r>
              <w:rPr>
                <w:rFonts w:ascii="Times New Roman" w:hAnsi="Times New Roman"/>
              </w:rPr>
              <w:t>PCR</w:t>
            </w:r>
            <w:r>
              <w:rPr>
                <w:rFonts w:hint="eastAsia"/>
              </w:rPr>
              <w:t>方法</w:t>
            </w:r>
          </w:p>
        </w:tc>
        <w:tc>
          <w:tcPr>
            <w:tcW w:w="2977" w:type="dxa"/>
            <w:vAlign w:val="center"/>
          </w:tcPr>
          <w:p w14:paraId="0410A76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DF34D4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修订</w:t>
            </w:r>
          </w:p>
        </w:tc>
      </w:tr>
      <w:tr w:rsidR="00155063" w14:paraId="7FFD0D8A" w14:textId="77777777" w:rsidTr="00E72F81">
        <w:trPr>
          <w:cantSplit/>
        </w:trPr>
        <w:tc>
          <w:tcPr>
            <w:tcW w:w="993" w:type="dxa"/>
            <w:vAlign w:val="center"/>
          </w:tcPr>
          <w:p w14:paraId="6DEC74CD"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9</w:t>
            </w:r>
          </w:p>
        </w:tc>
        <w:tc>
          <w:tcPr>
            <w:tcW w:w="2835" w:type="dxa"/>
            <w:vAlign w:val="center"/>
          </w:tcPr>
          <w:p w14:paraId="2349C1C7"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-6-2007</w:t>
            </w:r>
          </w:p>
        </w:tc>
        <w:tc>
          <w:tcPr>
            <w:tcW w:w="6237" w:type="dxa"/>
            <w:vAlign w:val="center"/>
          </w:tcPr>
          <w:p w14:paraId="5F9BB8F2"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转基因植物及其产品成分检测抗除草剂油菜</w:t>
            </w:r>
            <w:r>
              <w:rPr>
                <w:rFonts w:ascii="Times New Roman" w:hAnsi="Times New Roman"/>
              </w:rPr>
              <w:t>MS1</w:t>
            </w:r>
            <w:r>
              <w:rPr>
                <w:rFonts w:hint="eastAsia"/>
              </w:rPr>
              <w:t>、</w:t>
            </w:r>
            <w:r>
              <w:rPr>
                <w:rFonts w:ascii="Times New Roman" w:hAnsi="Times New Roman"/>
              </w:rPr>
              <w:t>RF2</w:t>
            </w:r>
            <w:r>
              <w:rPr>
                <w:rFonts w:hint="eastAsia"/>
              </w:rPr>
              <w:t>及其衍生品种定性</w:t>
            </w:r>
            <w:r>
              <w:rPr>
                <w:rFonts w:ascii="Times New Roman" w:hAnsi="Times New Roman"/>
              </w:rPr>
              <w:t>PCR</w:t>
            </w:r>
            <w:r>
              <w:rPr>
                <w:rFonts w:hint="eastAsia"/>
              </w:rPr>
              <w:t>方法</w:t>
            </w:r>
          </w:p>
        </w:tc>
        <w:tc>
          <w:tcPr>
            <w:tcW w:w="2977" w:type="dxa"/>
            <w:vAlign w:val="center"/>
          </w:tcPr>
          <w:p w14:paraId="74130AF4"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19983A30"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2BEC7AE" w14:textId="77777777" w:rsidTr="00E72F81">
        <w:trPr>
          <w:cantSplit/>
        </w:trPr>
        <w:tc>
          <w:tcPr>
            <w:tcW w:w="993" w:type="dxa"/>
            <w:vAlign w:val="center"/>
          </w:tcPr>
          <w:p w14:paraId="29FD59A0"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10</w:t>
            </w:r>
          </w:p>
        </w:tc>
        <w:tc>
          <w:tcPr>
            <w:tcW w:w="2835" w:type="dxa"/>
            <w:vAlign w:val="center"/>
          </w:tcPr>
          <w:p w14:paraId="77641794"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-7-2007</w:t>
            </w:r>
          </w:p>
        </w:tc>
        <w:tc>
          <w:tcPr>
            <w:tcW w:w="6237" w:type="dxa"/>
            <w:vAlign w:val="center"/>
          </w:tcPr>
          <w:p w14:paraId="55E97B6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转基因植物及其产品成分检测抗虫和耐除草剂玉米</w:t>
            </w:r>
            <w:r>
              <w:rPr>
                <w:rFonts w:ascii="Times New Roman" w:hAnsi="Times New Roman"/>
              </w:rPr>
              <w:t>TC1507</w:t>
            </w:r>
            <w:r>
              <w:rPr>
                <w:rFonts w:hint="eastAsia"/>
              </w:rPr>
              <w:t>及其衍生品种定性</w:t>
            </w:r>
            <w:r>
              <w:rPr>
                <w:rFonts w:ascii="Times New Roman" w:hAnsi="Times New Roman"/>
              </w:rPr>
              <w:t>PCR</w:t>
            </w:r>
            <w:r>
              <w:rPr>
                <w:rFonts w:hint="eastAsia"/>
              </w:rPr>
              <w:t>方法</w:t>
            </w:r>
          </w:p>
        </w:tc>
        <w:tc>
          <w:tcPr>
            <w:tcW w:w="2977" w:type="dxa"/>
            <w:vAlign w:val="center"/>
          </w:tcPr>
          <w:p w14:paraId="79301B52"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45951120"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0215DDF" w14:textId="77777777" w:rsidTr="00E72F81">
        <w:trPr>
          <w:cantSplit/>
        </w:trPr>
        <w:tc>
          <w:tcPr>
            <w:tcW w:w="993" w:type="dxa"/>
            <w:vAlign w:val="center"/>
          </w:tcPr>
          <w:p w14:paraId="6BFF0386"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lastRenderedPageBreak/>
              <w:t>11</w:t>
            </w:r>
          </w:p>
        </w:tc>
        <w:tc>
          <w:tcPr>
            <w:tcW w:w="2835" w:type="dxa"/>
            <w:vAlign w:val="center"/>
          </w:tcPr>
          <w:p w14:paraId="3137170E"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-10-2007</w:t>
            </w:r>
          </w:p>
        </w:tc>
        <w:tc>
          <w:tcPr>
            <w:tcW w:w="6237" w:type="dxa"/>
            <w:vAlign w:val="center"/>
          </w:tcPr>
          <w:p w14:paraId="297C49BB"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转基因植物及其产品成分检测抗虫玉米</w:t>
            </w:r>
            <w:r>
              <w:rPr>
                <w:rFonts w:ascii="Times New Roman" w:hAnsi="Times New Roman"/>
              </w:rPr>
              <w:t>MON863</w:t>
            </w:r>
            <w:r>
              <w:rPr>
                <w:rFonts w:hint="eastAsia"/>
              </w:rPr>
              <w:t>及其衍生品种定性</w:t>
            </w:r>
            <w:r>
              <w:rPr>
                <w:rFonts w:ascii="Times New Roman" w:hAnsi="Times New Roman"/>
              </w:rPr>
              <w:t>PCR</w:t>
            </w:r>
            <w:r>
              <w:rPr>
                <w:rFonts w:hint="eastAsia"/>
              </w:rPr>
              <w:t>方法</w:t>
            </w:r>
          </w:p>
        </w:tc>
        <w:tc>
          <w:tcPr>
            <w:tcW w:w="2977" w:type="dxa"/>
            <w:vAlign w:val="center"/>
          </w:tcPr>
          <w:p w14:paraId="20255604"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53618B14"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7C87FF2D" w14:textId="77777777" w:rsidTr="00E72F81">
        <w:trPr>
          <w:cantSplit/>
        </w:trPr>
        <w:tc>
          <w:tcPr>
            <w:tcW w:w="993" w:type="dxa"/>
            <w:vAlign w:val="center"/>
          </w:tcPr>
          <w:p w14:paraId="7B1B2B85"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12</w:t>
            </w:r>
          </w:p>
        </w:tc>
        <w:tc>
          <w:tcPr>
            <w:tcW w:w="2835" w:type="dxa"/>
            <w:vAlign w:val="center"/>
          </w:tcPr>
          <w:p w14:paraId="5C6182A7"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-11-2007</w:t>
            </w:r>
          </w:p>
        </w:tc>
        <w:tc>
          <w:tcPr>
            <w:tcW w:w="6237" w:type="dxa"/>
            <w:vAlign w:val="center"/>
          </w:tcPr>
          <w:p w14:paraId="23DE2BE4"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转基因植物及其产品成分检测抗除草剂油菜</w:t>
            </w:r>
            <w:r>
              <w:rPr>
                <w:rFonts w:ascii="Times New Roman" w:hAnsi="Times New Roman"/>
              </w:rPr>
              <w:t>GT73</w:t>
            </w:r>
            <w:r>
              <w:rPr>
                <w:rFonts w:hint="eastAsia"/>
              </w:rPr>
              <w:t>及其衍生品种定性</w:t>
            </w:r>
            <w:r>
              <w:rPr>
                <w:rFonts w:ascii="Times New Roman" w:hAnsi="Times New Roman"/>
              </w:rPr>
              <w:t>PCR</w:t>
            </w:r>
            <w:r>
              <w:rPr>
                <w:rFonts w:hint="eastAsia"/>
              </w:rPr>
              <w:t>方法</w:t>
            </w:r>
          </w:p>
        </w:tc>
        <w:tc>
          <w:tcPr>
            <w:tcW w:w="2977" w:type="dxa"/>
            <w:vAlign w:val="center"/>
          </w:tcPr>
          <w:p w14:paraId="1D46A0E6"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39974D94"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E369BD2" w14:textId="77777777" w:rsidTr="00E72F81">
        <w:trPr>
          <w:cantSplit/>
        </w:trPr>
        <w:tc>
          <w:tcPr>
            <w:tcW w:w="993" w:type="dxa"/>
            <w:vAlign w:val="center"/>
          </w:tcPr>
          <w:p w14:paraId="08556E71"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13</w:t>
            </w:r>
          </w:p>
        </w:tc>
        <w:tc>
          <w:tcPr>
            <w:tcW w:w="2835" w:type="dxa"/>
            <w:vAlign w:val="center"/>
          </w:tcPr>
          <w:p w14:paraId="507A99BA"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-12-2007</w:t>
            </w:r>
          </w:p>
        </w:tc>
        <w:tc>
          <w:tcPr>
            <w:tcW w:w="6237" w:type="dxa"/>
            <w:vAlign w:val="center"/>
          </w:tcPr>
          <w:p w14:paraId="0A6842A6"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转基因植物及其产品成分检测耐除草剂玉米</w:t>
            </w:r>
            <w:r>
              <w:rPr>
                <w:rFonts w:ascii="Times New Roman" w:hAnsi="Times New Roman"/>
              </w:rPr>
              <w:t>GA21</w:t>
            </w:r>
            <w:r>
              <w:rPr>
                <w:rFonts w:hint="eastAsia"/>
              </w:rPr>
              <w:t>及其衍生品种定性</w:t>
            </w:r>
            <w:r>
              <w:rPr>
                <w:rFonts w:ascii="Times New Roman" w:hAnsi="Times New Roman"/>
              </w:rPr>
              <w:t>PCR</w:t>
            </w:r>
            <w:r>
              <w:rPr>
                <w:rFonts w:hint="eastAsia"/>
              </w:rPr>
              <w:t>方法</w:t>
            </w:r>
          </w:p>
        </w:tc>
        <w:tc>
          <w:tcPr>
            <w:tcW w:w="2977" w:type="dxa"/>
            <w:vAlign w:val="center"/>
          </w:tcPr>
          <w:p w14:paraId="5CD1981E"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6FC5B17B"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A77D237" w14:textId="77777777" w:rsidTr="00E72F81">
        <w:trPr>
          <w:cantSplit/>
        </w:trPr>
        <w:tc>
          <w:tcPr>
            <w:tcW w:w="993" w:type="dxa"/>
            <w:vAlign w:val="center"/>
          </w:tcPr>
          <w:p w14:paraId="60047C90"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14</w:t>
            </w:r>
          </w:p>
        </w:tc>
        <w:tc>
          <w:tcPr>
            <w:tcW w:w="2835" w:type="dxa"/>
            <w:vAlign w:val="center"/>
          </w:tcPr>
          <w:p w14:paraId="272B7FC6"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-13-2007</w:t>
            </w:r>
          </w:p>
        </w:tc>
        <w:tc>
          <w:tcPr>
            <w:tcW w:w="6237" w:type="dxa"/>
            <w:vAlign w:val="center"/>
          </w:tcPr>
          <w:p w14:paraId="4AD19224"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转基因植物及其产品成分检测耐除草剂玉米</w:t>
            </w:r>
            <w:r>
              <w:rPr>
                <w:rFonts w:ascii="Times New Roman" w:hAnsi="Times New Roman"/>
              </w:rPr>
              <w:t>NK603</w:t>
            </w:r>
            <w:r>
              <w:rPr>
                <w:rFonts w:hint="eastAsia"/>
              </w:rPr>
              <w:t>及其衍生品种定性</w:t>
            </w:r>
            <w:r>
              <w:rPr>
                <w:rFonts w:ascii="Times New Roman" w:hAnsi="Times New Roman"/>
              </w:rPr>
              <w:t>PCR</w:t>
            </w:r>
            <w:r>
              <w:rPr>
                <w:rFonts w:hint="eastAsia"/>
              </w:rPr>
              <w:t>方法</w:t>
            </w:r>
          </w:p>
        </w:tc>
        <w:tc>
          <w:tcPr>
            <w:tcW w:w="2977" w:type="dxa"/>
            <w:vAlign w:val="center"/>
          </w:tcPr>
          <w:p w14:paraId="64E0464B"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0AF59593"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4E4E730" w14:textId="77777777" w:rsidTr="00E72F81">
        <w:trPr>
          <w:cantSplit/>
        </w:trPr>
        <w:tc>
          <w:tcPr>
            <w:tcW w:w="993" w:type="dxa"/>
            <w:vAlign w:val="center"/>
          </w:tcPr>
          <w:p w14:paraId="31C84918"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15</w:t>
            </w:r>
          </w:p>
        </w:tc>
        <w:tc>
          <w:tcPr>
            <w:tcW w:w="2835" w:type="dxa"/>
            <w:vAlign w:val="center"/>
          </w:tcPr>
          <w:p w14:paraId="6BA8F1A3"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869</w:t>
            </w:r>
            <w:r>
              <w:rPr>
                <w:rFonts w:hint="eastAsia"/>
              </w:rPr>
              <w:t>号公告</w:t>
            </w:r>
            <w:r>
              <w:rPr>
                <w:rFonts w:ascii="Times New Roman" w:hAnsi="Times New Roman"/>
              </w:rPr>
              <w:t>-14-2007</w:t>
            </w:r>
          </w:p>
        </w:tc>
        <w:tc>
          <w:tcPr>
            <w:tcW w:w="6237" w:type="dxa"/>
            <w:vAlign w:val="center"/>
          </w:tcPr>
          <w:p w14:paraId="4B4AE4D6"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转基因植物及其产品成分检测耐除草剂玉米</w:t>
            </w:r>
            <w:r>
              <w:rPr>
                <w:rFonts w:ascii="Times New Roman" w:hAnsi="Times New Roman"/>
              </w:rPr>
              <w:t>T25</w:t>
            </w:r>
            <w:r>
              <w:rPr>
                <w:rFonts w:hint="eastAsia"/>
              </w:rPr>
              <w:t>及其衍生品种定性</w:t>
            </w:r>
            <w:r>
              <w:rPr>
                <w:rFonts w:ascii="Times New Roman" w:hAnsi="Times New Roman"/>
              </w:rPr>
              <w:t>PCR</w:t>
            </w:r>
            <w:r>
              <w:rPr>
                <w:rFonts w:hint="eastAsia"/>
              </w:rPr>
              <w:t>方法</w:t>
            </w:r>
          </w:p>
        </w:tc>
        <w:tc>
          <w:tcPr>
            <w:tcW w:w="2977" w:type="dxa"/>
            <w:vAlign w:val="center"/>
          </w:tcPr>
          <w:p w14:paraId="1339D1DE"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2C34E93F"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D59FFCE" w14:textId="77777777" w:rsidTr="00E72F81">
        <w:trPr>
          <w:cantSplit/>
        </w:trPr>
        <w:tc>
          <w:tcPr>
            <w:tcW w:w="993" w:type="dxa"/>
            <w:vAlign w:val="center"/>
          </w:tcPr>
          <w:p w14:paraId="5C85D2FC"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16</w:t>
            </w:r>
          </w:p>
        </w:tc>
        <w:tc>
          <w:tcPr>
            <w:tcW w:w="2835" w:type="dxa"/>
            <w:vAlign w:val="center"/>
          </w:tcPr>
          <w:p w14:paraId="14FBF061"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953</w:t>
            </w:r>
            <w:r>
              <w:rPr>
                <w:rFonts w:hint="eastAsia"/>
              </w:rPr>
              <w:t>号公告</w:t>
            </w:r>
            <w:r>
              <w:rPr>
                <w:rFonts w:ascii="Times New Roman" w:hAnsi="Times New Roman"/>
              </w:rPr>
              <w:t>-3-2007</w:t>
            </w:r>
          </w:p>
        </w:tc>
        <w:tc>
          <w:tcPr>
            <w:tcW w:w="6237" w:type="dxa"/>
            <w:vAlign w:val="center"/>
          </w:tcPr>
          <w:p w14:paraId="2041831F"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耐除草剂油菜</w:t>
            </w:r>
            <w:r>
              <w:rPr>
                <w:rFonts w:ascii="Times New Roman" w:hAnsi="Times New Roman"/>
              </w:rPr>
              <w:t>T45</w:t>
            </w:r>
            <w:r>
              <w:rPr>
                <w:rFonts w:hint="eastAsia"/>
              </w:rPr>
              <w:t>及其衍生品种定性</w:t>
            </w:r>
            <w:r>
              <w:rPr>
                <w:rFonts w:ascii="Times New Roman" w:hAnsi="Times New Roman"/>
              </w:rPr>
              <w:t>PCR</w:t>
            </w:r>
            <w:r>
              <w:rPr>
                <w:rFonts w:hint="eastAsia"/>
              </w:rPr>
              <w:t>方法</w:t>
            </w:r>
          </w:p>
        </w:tc>
        <w:tc>
          <w:tcPr>
            <w:tcW w:w="2977" w:type="dxa"/>
            <w:vAlign w:val="center"/>
          </w:tcPr>
          <w:p w14:paraId="0C4FF37D"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723CB0D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4D82715" w14:textId="77777777" w:rsidTr="00E72F81">
        <w:trPr>
          <w:cantSplit/>
        </w:trPr>
        <w:tc>
          <w:tcPr>
            <w:tcW w:w="993" w:type="dxa"/>
            <w:vAlign w:val="center"/>
          </w:tcPr>
          <w:p w14:paraId="20B73C82"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17</w:t>
            </w:r>
          </w:p>
        </w:tc>
        <w:tc>
          <w:tcPr>
            <w:tcW w:w="2835" w:type="dxa"/>
            <w:vAlign w:val="center"/>
          </w:tcPr>
          <w:p w14:paraId="30990352"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953</w:t>
            </w:r>
            <w:r>
              <w:rPr>
                <w:rFonts w:hint="eastAsia"/>
              </w:rPr>
              <w:t>号公告</w:t>
            </w:r>
            <w:r>
              <w:rPr>
                <w:rFonts w:ascii="Times New Roman" w:hAnsi="Times New Roman"/>
              </w:rPr>
              <w:t>-4-2007</w:t>
            </w:r>
          </w:p>
        </w:tc>
        <w:tc>
          <w:tcPr>
            <w:tcW w:w="6237" w:type="dxa"/>
            <w:vAlign w:val="center"/>
          </w:tcPr>
          <w:p w14:paraId="79212E30"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耐除草剂油菜</w:t>
            </w:r>
            <w:r>
              <w:rPr>
                <w:rFonts w:ascii="Times New Roman" w:hAnsi="Times New Roman"/>
              </w:rPr>
              <w:t>Oxy-235</w:t>
            </w:r>
            <w:r>
              <w:rPr>
                <w:rFonts w:hint="eastAsia"/>
              </w:rPr>
              <w:t>及其衍生品种定性</w:t>
            </w:r>
            <w:r>
              <w:rPr>
                <w:rFonts w:ascii="Times New Roman" w:hAnsi="Times New Roman"/>
              </w:rPr>
              <w:t>PCR</w:t>
            </w:r>
            <w:r>
              <w:rPr>
                <w:rFonts w:hint="eastAsia"/>
              </w:rPr>
              <w:t>方法</w:t>
            </w:r>
          </w:p>
        </w:tc>
        <w:tc>
          <w:tcPr>
            <w:tcW w:w="2977" w:type="dxa"/>
            <w:vAlign w:val="center"/>
          </w:tcPr>
          <w:p w14:paraId="08F5D9A2" w14:textId="77777777" w:rsidR="00155063" w:rsidRPr="00865EAB" w:rsidRDefault="00155063" w:rsidP="00E72F81">
            <w:pPr>
              <w:jc w:val="center"/>
              <w:rPr>
                <w:rFonts w:ascii="Times New Roman" w:eastAsia="仿宋" w:hAnsi="Times New Roman"/>
                <w:b/>
                <w:bCs/>
                <w:kern w:val="0"/>
                <w:sz w:val="24"/>
                <w:szCs w:val="24"/>
              </w:rPr>
            </w:pPr>
            <w:r>
              <w:rPr>
                <w:rFonts w:hint="eastAsia"/>
              </w:rPr>
              <w:t>农业农村部科技发展中心</w:t>
            </w:r>
          </w:p>
        </w:tc>
        <w:tc>
          <w:tcPr>
            <w:tcW w:w="1559" w:type="dxa"/>
            <w:vAlign w:val="center"/>
          </w:tcPr>
          <w:p w14:paraId="5AAAC86F"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451B630" w14:textId="77777777" w:rsidTr="00E72F81">
        <w:trPr>
          <w:cantSplit/>
        </w:trPr>
        <w:tc>
          <w:tcPr>
            <w:tcW w:w="993" w:type="dxa"/>
            <w:vAlign w:val="center"/>
          </w:tcPr>
          <w:p w14:paraId="53604BE3"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18</w:t>
            </w:r>
          </w:p>
        </w:tc>
        <w:tc>
          <w:tcPr>
            <w:tcW w:w="2835" w:type="dxa"/>
            <w:vAlign w:val="center"/>
          </w:tcPr>
          <w:p w14:paraId="304C1596"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1193</w:t>
            </w:r>
            <w:r>
              <w:rPr>
                <w:rFonts w:hint="eastAsia"/>
              </w:rPr>
              <w:t>号公告</w:t>
            </w:r>
            <w:r>
              <w:rPr>
                <w:rFonts w:ascii="Times New Roman" w:hAnsi="Times New Roman"/>
              </w:rPr>
              <w:t>-2-2009</w:t>
            </w:r>
          </w:p>
        </w:tc>
        <w:tc>
          <w:tcPr>
            <w:tcW w:w="6237" w:type="dxa"/>
            <w:vAlign w:val="center"/>
          </w:tcPr>
          <w:p w14:paraId="71E4F85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耐除草剂油菜</w:t>
            </w:r>
            <w:r>
              <w:rPr>
                <w:rFonts w:ascii="Times New Roman" w:hAnsi="Times New Roman"/>
              </w:rPr>
              <w:t>Topas 19/2</w:t>
            </w:r>
            <w:r>
              <w:rPr>
                <w:rFonts w:hint="eastAsia"/>
              </w:rPr>
              <w:t>及其衍生品种定性</w:t>
            </w:r>
            <w:r>
              <w:rPr>
                <w:rFonts w:ascii="Times New Roman" w:hAnsi="Times New Roman"/>
              </w:rPr>
              <w:t>PCR</w:t>
            </w:r>
            <w:r>
              <w:rPr>
                <w:rFonts w:hint="eastAsia"/>
              </w:rPr>
              <w:t>方法</w:t>
            </w:r>
          </w:p>
        </w:tc>
        <w:tc>
          <w:tcPr>
            <w:tcW w:w="2977" w:type="dxa"/>
            <w:vAlign w:val="center"/>
          </w:tcPr>
          <w:p w14:paraId="78178A6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3A247964"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2D3F479" w14:textId="77777777" w:rsidTr="00E72F81">
        <w:trPr>
          <w:cantSplit/>
        </w:trPr>
        <w:tc>
          <w:tcPr>
            <w:tcW w:w="993" w:type="dxa"/>
            <w:vAlign w:val="center"/>
          </w:tcPr>
          <w:p w14:paraId="6DC72680"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19</w:t>
            </w:r>
          </w:p>
        </w:tc>
        <w:tc>
          <w:tcPr>
            <w:tcW w:w="2835" w:type="dxa"/>
            <w:vAlign w:val="center"/>
          </w:tcPr>
          <w:p w14:paraId="0C1CFF41"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1193</w:t>
            </w:r>
            <w:r>
              <w:rPr>
                <w:rFonts w:hint="eastAsia"/>
              </w:rPr>
              <w:t>号公告</w:t>
            </w:r>
            <w:r>
              <w:rPr>
                <w:rFonts w:ascii="Times New Roman" w:hAnsi="Times New Roman"/>
              </w:rPr>
              <w:t>-3-2009</w:t>
            </w:r>
          </w:p>
        </w:tc>
        <w:tc>
          <w:tcPr>
            <w:tcW w:w="6237" w:type="dxa"/>
            <w:vAlign w:val="center"/>
          </w:tcPr>
          <w:p w14:paraId="4F7912BD"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抗虫水稻</w:t>
            </w:r>
            <w:r>
              <w:rPr>
                <w:rFonts w:ascii="Times New Roman" w:hAnsi="Times New Roman"/>
              </w:rPr>
              <w:t>TT51-1</w:t>
            </w:r>
            <w:r>
              <w:rPr>
                <w:rFonts w:hint="eastAsia"/>
              </w:rPr>
              <w:t>及其衍生品种定性</w:t>
            </w:r>
            <w:r>
              <w:rPr>
                <w:rFonts w:ascii="Times New Roman" w:hAnsi="Times New Roman"/>
              </w:rPr>
              <w:t>PCR</w:t>
            </w:r>
            <w:r>
              <w:rPr>
                <w:rFonts w:hint="eastAsia"/>
              </w:rPr>
              <w:t>方法</w:t>
            </w:r>
          </w:p>
        </w:tc>
        <w:tc>
          <w:tcPr>
            <w:tcW w:w="2977" w:type="dxa"/>
            <w:vAlign w:val="center"/>
          </w:tcPr>
          <w:p w14:paraId="72D0CA5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EEFDBE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整合修订</w:t>
            </w:r>
          </w:p>
        </w:tc>
      </w:tr>
      <w:tr w:rsidR="00155063" w14:paraId="66547BB4" w14:textId="77777777" w:rsidTr="00E72F81">
        <w:trPr>
          <w:cantSplit/>
        </w:trPr>
        <w:tc>
          <w:tcPr>
            <w:tcW w:w="993" w:type="dxa"/>
            <w:vAlign w:val="center"/>
          </w:tcPr>
          <w:p w14:paraId="7856B1B3"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20</w:t>
            </w:r>
          </w:p>
        </w:tc>
        <w:tc>
          <w:tcPr>
            <w:tcW w:w="2835" w:type="dxa"/>
            <w:vAlign w:val="center"/>
          </w:tcPr>
          <w:p w14:paraId="30EC27E0"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-1-2010</w:t>
            </w:r>
          </w:p>
        </w:tc>
        <w:tc>
          <w:tcPr>
            <w:tcW w:w="6237" w:type="dxa"/>
            <w:vAlign w:val="center"/>
          </w:tcPr>
          <w:p w14:paraId="6EC27BFD"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转基因植物及其产品成分检测耐除草剂棉花</w:t>
            </w:r>
            <w:r>
              <w:rPr>
                <w:rFonts w:ascii="Times New Roman" w:hAnsi="Times New Roman"/>
              </w:rPr>
              <w:t>MON1445</w:t>
            </w:r>
            <w:r>
              <w:rPr>
                <w:rFonts w:hint="eastAsia"/>
              </w:rPr>
              <w:t>及其衍生品种定性</w:t>
            </w:r>
            <w:r>
              <w:rPr>
                <w:rFonts w:ascii="Times New Roman" w:hAnsi="Times New Roman"/>
              </w:rPr>
              <w:t>PCR</w:t>
            </w:r>
            <w:r>
              <w:rPr>
                <w:rFonts w:hint="eastAsia"/>
              </w:rPr>
              <w:t>方法</w:t>
            </w:r>
          </w:p>
        </w:tc>
        <w:tc>
          <w:tcPr>
            <w:tcW w:w="2977" w:type="dxa"/>
            <w:vAlign w:val="center"/>
          </w:tcPr>
          <w:p w14:paraId="361B7AEB"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7475353"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26DC724" w14:textId="77777777" w:rsidTr="0086408D">
        <w:trPr>
          <w:cantSplit/>
          <w:trHeight w:val="532"/>
        </w:trPr>
        <w:tc>
          <w:tcPr>
            <w:tcW w:w="993" w:type="dxa"/>
            <w:vAlign w:val="center"/>
          </w:tcPr>
          <w:p w14:paraId="521A9F73"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21</w:t>
            </w:r>
          </w:p>
        </w:tc>
        <w:tc>
          <w:tcPr>
            <w:tcW w:w="2835" w:type="dxa"/>
            <w:vAlign w:val="center"/>
          </w:tcPr>
          <w:p w14:paraId="6263F0AB"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-4-2010</w:t>
            </w:r>
          </w:p>
        </w:tc>
        <w:tc>
          <w:tcPr>
            <w:tcW w:w="6237" w:type="dxa"/>
            <w:vAlign w:val="center"/>
          </w:tcPr>
          <w:p w14:paraId="2F14AD8F"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DNA</w:t>
            </w:r>
            <w:r>
              <w:rPr>
                <w:rFonts w:hint="eastAsia"/>
              </w:rPr>
              <w:t>提取和纯化</w:t>
            </w:r>
          </w:p>
        </w:tc>
        <w:tc>
          <w:tcPr>
            <w:tcW w:w="2977" w:type="dxa"/>
            <w:vAlign w:val="center"/>
          </w:tcPr>
          <w:p w14:paraId="47530DD5"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84677C6"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3567B89D" w14:textId="77777777" w:rsidTr="00E72F81">
        <w:trPr>
          <w:cantSplit/>
        </w:trPr>
        <w:tc>
          <w:tcPr>
            <w:tcW w:w="993" w:type="dxa"/>
            <w:vAlign w:val="center"/>
          </w:tcPr>
          <w:p w14:paraId="687D6C3E"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22</w:t>
            </w:r>
          </w:p>
        </w:tc>
        <w:tc>
          <w:tcPr>
            <w:tcW w:w="2835" w:type="dxa"/>
            <w:vAlign w:val="center"/>
          </w:tcPr>
          <w:p w14:paraId="2EAE8142"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-6-2010</w:t>
            </w:r>
          </w:p>
        </w:tc>
        <w:tc>
          <w:tcPr>
            <w:tcW w:w="6237" w:type="dxa"/>
            <w:vAlign w:val="center"/>
          </w:tcPr>
          <w:p w14:paraId="77A188AE"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转基因植物及其产品成分检测耐除草剂大豆</w:t>
            </w:r>
            <w:r>
              <w:rPr>
                <w:rFonts w:ascii="Times New Roman" w:hAnsi="Times New Roman"/>
              </w:rPr>
              <w:t>MON89788</w:t>
            </w:r>
            <w:r>
              <w:rPr>
                <w:rFonts w:hint="eastAsia"/>
              </w:rPr>
              <w:t>及其衍生品种定性</w:t>
            </w:r>
            <w:r>
              <w:rPr>
                <w:rFonts w:ascii="Times New Roman" w:hAnsi="Times New Roman"/>
              </w:rPr>
              <w:t>PCR</w:t>
            </w:r>
            <w:r>
              <w:rPr>
                <w:rFonts w:hint="eastAsia"/>
              </w:rPr>
              <w:t>方法</w:t>
            </w:r>
          </w:p>
        </w:tc>
        <w:tc>
          <w:tcPr>
            <w:tcW w:w="2977" w:type="dxa"/>
            <w:vAlign w:val="center"/>
          </w:tcPr>
          <w:p w14:paraId="0B0574E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B624E6E"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3B33F92" w14:textId="77777777" w:rsidTr="00E72F81">
        <w:trPr>
          <w:cantSplit/>
        </w:trPr>
        <w:tc>
          <w:tcPr>
            <w:tcW w:w="993" w:type="dxa"/>
            <w:vAlign w:val="center"/>
          </w:tcPr>
          <w:p w14:paraId="6722332D"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lastRenderedPageBreak/>
              <w:t>23</w:t>
            </w:r>
          </w:p>
        </w:tc>
        <w:tc>
          <w:tcPr>
            <w:tcW w:w="2835" w:type="dxa"/>
            <w:vAlign w:val="center"/>
          </w:tcPr>
          <w:p w14:paraId="261244E1"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-7-2010</w:t>
            </w:r>
          </w:p>
        </w:tc>
        <w:tc>
          <w:tcPr>
            <w:tcW w:w="6237" w:type="dxa"/>
            <w:vAlign w:val="center"/>
          </w:tcPr>
          <w:p w14:paraId="25E9250F"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转基因植物及其产品成分检测耐除草剂大豆</w:t>
            </w:r>
            <w:r>
              <w:rPr>
                <w:rFonts w:ascii="Times New Roman" w:hAnsi="Times New Roman"/>
              </w:rPr>
              <w:t>A2704-12</w:t>
            </w:r>
            <w:r>
              <w:rPr>
                <w:rFonts w:hint="eastAsia"/>
              </w:rPr>
              <w:t>及其衍生品种定性</w:t>
            </w:r>
            <w:r>
              <w:rPr>
                <w:rFonts w:ascii="Times New Roman" w:hAnsi="Times New Roman"/>
              </w:rPr>
              <w:t>PCR</w:t>
            </w:r>
            <w:r>
              <w:rPr>
                <w:rFonts w:hint="eastAsia"/>
              </w:rPr>
              <w:t>方法</w:t>
            </w:r>
          </w:p>
        </w:tc>
        <w:tc>
          <w:tcPr>
            <w:tcW w:w="2977" w:type="dxa"/>
            <w:vAlign w:val="center"/>
          </w:tcPr>
          <w:p w14:paraId="7C3F889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C66ED88"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32547C6" w14:textId="77777777" w:rsidTr="00E72F81">
        <w:trPr>
          <w:cantSplit/>
        </w:trPr>
        <w:tc>
          <w:tcPr>
            <w:tcW w:w="993" w:type="dxa"/>
            <w:vAlign w:val="center"/>
          </w:tcPr>
          <w:p w14:paraId="0E9A6A41"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24</w:t>
            </w:r>
          </w:p>
        </w:tc>
        <w:tc>
          <w:tcPr>
            <w:tcW w:w="2835" w:type="dxa"/>
            <w:vAlign w:val="center"/>
          </w:tcPr>
          <w:p w14:paraId="54EB0B84"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-8-2010</w:t>
            </w:r>
          </w:p>
        </w:tc>
        <w:tc>
          <w:tcPr>
            <w:tcW w:w="6237" w:type="dxa"/>
            <w:vAlign w:val="center"/>
          </w:tcPr>
          <w:p w14:paraId="5825A0DE"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转基因植物及其产品成分检测耐除草剂大豆</w:t>
            </w:r>
            <w:r>
              <w:rPr>
                <w:rFonts w:ascii="Times New Roman" w:hAnsi="Times New Roman"/>
              </w:rPr>
              <w:t>A5547-127</w:t>
            </w:r>
            <w:r>
              <w:rPr>
                <w:rFonts w:hint="eastAsia"/>
              </w:rPr>
              <w:t>及其衍生品种定性</w:t>
            </w:r>
            <w:r>
              <w:rPr>
                <w:rFonts w:ascii="Times New Roman" w:hAnsi="Times New Roman"/>
              </w:rPr>
              <w:t>PCR</w:t>
            </w:r>
            <w:r>
              <w:rPr>
                <w:rFonts w:hint="eastAsia"/>
              </w:rPr>
              <w:t>方法</w:t>
            </w:r>
          </w:p>
        </w:tc>
        <w:tc>
          <w:tcPr>
            <w:tcW w:w="2977" w:type="dxa"/>
            <w:vAlign w:val="center"/>
          </w:tcPr>
          <w:p w14:paraId="36993D4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FD11527"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5C4F5A85" w14:textId="77777777" w:rsidTr="00E72F81">
        <w:trPr>
          <w:cantSplit/>
          <w:trHeight w:val="729"/>
        </w:trPr>
        <w:tc>
          <w:tcPr>
            <w:tcW w:w="993" w:type="dxa"/>
            <w:vAlign w:val="center"/>
          </w:tcPr>
          <w:p w14:paraId="483F18CC"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25</w:t>
            </w:r>
          </w:p>
        </w:tc>
        <w:tc>
          <w:tcPr>
            <w:tcW w:w="2835" w:type="dxa"/>
            <w:vAlign w:val="center"/>
          </w:tcPr>
          <w:p w14:paraId="37A727D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-9-2010</w:t>
            </w:r>
          </w:p>
        </w:tc>
        <w:tc>
          <w:tcPr>
            <w:tcW w:w="6237" w:type="dxa"/>
            <w:vAlign w:val="center"/>
          </w:tcPr>
          <w:p w14:paraId="22B0833B"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转基因植物及其产品成分检测抗虫耐除草剂玉米</w:t>
            </w:r>
            <w:r>
              <w:rPr>
                <w:rFonts w:ascii="Times New Roman" w:hAnsi="Times New Roman"/>
              </w:rPr>
              <w:t>59122</w:t>
            </w:r>
            <w:r>
              <w:rPr>
                <w:rFonts w:hint="eastAsia"/>
              </w:rPr>
              <w:t>及其衍生品种定性</w:t>
            </w:r>
            <w:r>
              <w:rPr>
                <w:rFonts w:ascii="Times New Roman" w:hAnsi="Times New Roman"/>
              </w:rPr>
              <w:t>PCR</w:t>
            </w:r>
            <w:r>
              <w:rPr>
                <w:rFonts w:hint="eastAsia"/>
              </w:rPr>
              <w:t>方法</w:t>
            </w:r>
          </w:p>
        </w:tc>
        <w:tc>
          <w:tcPr>
            <w:tcW w:w="2977" w:type="dxa"/>
            <w:vAlign w:val="center"/>
          </w:tcPr>
          <w:p w14:paraId="68A72847"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FC10E52"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730222FE" w14:textId="77777777" w:rsidTr="00E72F81">
        <w:trPr>
          <w:cantSplit/>
        </w:trPr>
        <w:tc>
          <w:tcPr>
            <w:tcW w:w="993" w:type="dxa"/>
            <w:vAlign w:val="center"/>
          </w:tcPr>
          <w:p w14:paraId="6B508E89"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26</w:t>
            </w:r>
          </w:p>
        </w:tc>
        <w:tc>
          <w:tcPr>
            <w:tcW w:w="2835" w:type="dxa"/>
            <w:vAlign w:val="center"/>
          </w:tcPr>
          <w:p w14:paraId="0C78FF08"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-10-2010</w:t>
            </w:r>
          </w:p>
        </w:tc>
        <w:tc>
          <w:tcPr>
            <w:tcW w:w="6237" w:type="dxa"/>
            <w:vAlign w:val="center"/>
          </w:tcPr>
          <w:p w14:paraId="18DC80B1"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转基因植物及其产品成分检测耐除草剂棉花</w:t>
            </w:r>
            <w:r>
              <w:rPr>
                <w:rFonts w:ascii="Times New Roman" w:hAnsi="Times New Roman"/>
              </w:rPr>
              <w:t>LLcotton25</w:t>
            </w:r>
            <w:r>
              <w:rPr>
                <w:rFonts w:hint="eastAsia"/>
              </w:rPr>
              <w:t>及其衍生品种定性</w:t>
            </w:r>
            <w:r>
              <w:rPr>
                <w:rFonts w:ascii="Times New Roman" w:hAnsi="Times New Roman"/>
              </w:rPr>
              <w:t>PCR</w:t>
            </w:r>
            <w:r>
              <w:rPr>
                <w:rFonts w:hint="eastAsia"/>
              </w:rPr>
              <w:t>方法</w:t>
            </w:r>
          </w:p>
        </w:tc>
        <w:tc>
          <w:tcPr>
            <w:tcW w:w="2977" w:type="dxa"/>
            <w:vAlign w:val="center"/>
          </w:tcPr>
          <w:p w14:paraId="5E41D54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E9FC981"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4D20A99E" w14:textId="77777777" w:rsidTr="00E72F81">
        <w:trPr>
          <w:cantSplit/>
        </w:trPr>
        <w:tc>
          <w:tcPr>
            <w:tcW w:w="993" w:type="dxa"/>
            <w:vAlign w:val="center"/>
          </w:tcPr>
          <w:p w14:paraId="34054EE7" w14:textId="77777777" w:rsidR="00155063" w:rsidRPr="00865EAB" w:rsidRDefault="00155063" w:rsidP="00E72F81">
            <w:pPr>
              <w:jc w:val="center"/>
              <w:rPr>
                <w:rFonts w:ascii="Times New Roman" w:eastAsia="仿宋" w:hAnsi="Times New Roman"/>
                <w:kern w:val="0"/>
                <w:sz w:val="24"/>
                <w:szCs w:val="24"/>
              </w:rPr>
            </w:pPr>
            <w:r w:rsidRPr="00865EAB">
              <w:rPr>
                <w:rFonts w:ascii="Times New Roman" w:eastAsia="仿宋" w:hAnsi="Times New Roman" w:hint="eastAsia"/>
                <w:kern w:val="0"/>
                <w:sz w:val="24"/>
                <w:szCs w:val="24"/>
              </w:rPr>
              <w:t>27</w:t>
            </w:r>
          </w:p>
        </w:tc>
        <w:tc>
          <w:tcPr>
            <w:tcW w:w="2835" w:type="dxa"/>
            <w:vAlign w:val="center"/>
          </w:tcPr>
          <w:p w14:paraId="4AB0CBA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-12-2010</w:t>
            </w:r>
          </w:p>
        </w:tc>
        <w:tc>
          <w:tcPr>
            <w:tcW w:w="6237" w:type="dxa"/>
            <w:vAlign w:val="center"/>
          </w:tcPr>
          <w:p w14:paraId="7B81E0C4"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转基因植物及其产品成分检测耐除草剂棉花</w:t>
            </w:r>
            <w:r>
              <w:rPr>
                <w:rFonts w:ascii="Times New Roman" w:hAnsi="Times New Roman"/>
              </w:rPr>
              <w:t>MON88913</w:t>
            </w:r>
            <w:r>
              <w:rPr>
                <w:rFonts w:hint="eastAsia"/>
              </w:rPr>
              <w:t>及其衍生品种定性</w:t>
            </w:r>
            <w:r>
              <w:rPr>
                <w:rFonts w:ascii="Times New Roman" w:hAnsi="Times New Roman"/>
              </w:rPr>
              <w:t>PCR</w:t>
            </w:r>
            <w:r>
              <w:rPr>
                <w:rFonts w:hint="eastAsia"/>
              </w:rPr>
              <w:t>方法</w:t>
            </w:r>
          </w:p>
        </w:tc>
        <w:tc>
          <w:tcPr>
            <w:tcW w:w="2977" w:type="dxa"/>
            <w:vAlign w:val="center"/>
          </w:tcPr>
          <w:p w14:paraId="4098BF42"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3EEE0AC9"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33B16691" w14:textId="77777777" w:rsidTr="00E72F81">
        <w:trPr>
          <w:cantSplit/>
        </w:trPr>
        <w:tc>
          <w:tcPr>
            <w:tcW w:w="993" w:type="dxa"/>
            <w:vAlign w:val="center"/>
          </w:tcPr>
          <w:p w14:paraId="7918021D"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28</w:t>
            </w:r>
          </w:p>
        </w:tc>
        <w:tc>
          <w:tcPr>
            <w:tcW w:w="2835" w:type="dxa"/>
            <w:vAlign w:val="center"/>
          </w:tcPr>
          <w:p w14:paraId="29160C12"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-13-2010</w:t>
            </w:r>
          </w:p>
        </w:tc>
        <w:tc>
          <w:tcPr>
            <w:tcW w:w="6237" w:type="dxa"/>
            <w:vAlign w:val="center"/>
          </w:tcPr>
          <w:p w14:paraId="4DD9D9FE"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转基因植物及其产品成分检测抗虫棉花</w:t>
            </w:r>
            <w:r>
              <w:rPr>
                <w:rFonts w:ascii="Times New Roman" w:hAnsi="Times New Roman"/>
              </w:rPr>
              <w:t>MON15985</w:t>
            </w:r>
            <w:r>
              <w:rPr>
                <w:rFonts w:hint="eastAsia"/>
              </w:rPr>
              <w:t>及其衍生品种定性</w:t>
            </w:r>
            <w:r>
              <w:rPr>
                <w:rFonts w:ascii="Times New Roman" w:hAnsi="Times New Roman"/>
              </w:rPr>
              <w:t>PCR</w:t>
            </w:r>
            <w:r>
              <w:rPr>
                <w:rFonts w:hint="eastAsia"/>
              </w:rPr>
              <w:t>方法</w:t>
            </w:r>
          </w:p>
        </w:tc>
        <w:tc>
          <w:tcPr>
            <w:tcW w:w="2977" w:type="dxa"/>
            <w:vAlign w:val="center"/>
          </w:tcPr>
          <w:p w14:paraId="398CBBB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70B3306"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C9008C4" w14:textId="77777777" w:rsidTr="00E72F81">
        <w:trPr>
          <w:cantSplit/>
        </w:trPr>
        <w:tc>
          <w:tcPr>
            <w:tcW w:w="993" w:type="dxa"/>
            <w:vAlign w:val="center"/>
          </w:tcPr>
          <w:p w14:paraId="37B8860B"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29</w:t>
            </w:r>
          </w:p>
        </w:tc>
        <w:tc>
          <w:tcPr>
            <w:tcW w:w="2835" w:type="dxa"/>
            <w:vAlign w:val="center"/>
          </w:tcPr>
          <w:p w14:paraId="3CFB24C5"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-15-2010</w:t>
            </w:r>
          </w:p>
        </w:tc>
        <w:tc>
          <w:tcPr>
            <w:tcW w:w="6237" w:type="dxa"/>
            <w:vAlign w:val="center"/>
          </w:tcPr>
          <w:p w14:paraId="09BE6C11"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转基因植物及其产品成分检测抗虫耐除草剂玉米</w:t>
            </w:r>
            <w:r>
              <w:rPr>
                <w:rFonts w:ascii="Times New Roman" w:hAnsi="Times New Roman"/>
              </w:rPr>
              <w:t>MON88017</w:t>
            </w:r>
            <w:r>
              <w:rPr>
                <w:rFonts w:hint="eastAsia"/>
              </w:rPr>
              <w:t>及其衍生品种定性</w:t>
            </w:r>
            <w:r>
              <w:rPr>
                <w:rFonts w:ascii="Times New Roman" w:hAnsi="Times New Roman"/>
              </w:rPr>
              <w:t>PCR</w:t>
            </w:r>
            <w:r>
              <w:rPr>
                <w:rFonts w:hint="eastAsia"/>
              </w:rPr>
              <w:t>方法</w:t>
            </w:r>
          </w:p>
        </w:tc>
        <w:tc>
          <w:tcPr>
            <w:tcW w:w="2977" w:type="dxa"/>
            <w:vAlign w:val="center"/>
          </w:tcPr>
          <w:p w14:paraId="69447B2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3346840"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5CD2077" w14:textId="77777777" w:rsidTr="00E72F81">
        <w:trPr>
          <w:cantSplit/>
        </w:trPr>
        <w:tc>
          <w:tcPr>
            <w:tcW w:w="993" w:type="dxa"/>
            <w:vAlign w:val="center"/>
          </w:tcPr>
          <w:p w14:paraId="0CACEC73"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30</w:t>
            </w:r>
          </w:p>
        </w:tc>
        <w:tc>
          <w:tcPr>
            <w:tcW w:w="2835" w:type="dxa"/>
            <w:vAlign w:val="center"/>
          </w:tcPr>
          <w:p w14:paraId="60F7A672"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-16-2010</w:t>
            </w:r>
          </w:p>
        </w:tc>
        <w:tc>
          <w:tcPr>
            <w:tcW w:w="6237" w:type="dxa"/>
            <w:vAlign w:val="center"/>
          </w:tcPr>
          <w:p w14:paraId="17B95A95"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抗虫玉米</w:t>
            </w:r>
            <w:r>
              <w:rPr>
                <w:rFonts w:ascii="Times New Roman" w:hAnsi="Times New Roman"/>
              </w:rPr>
              <w:t>MIR604</w:t>
            </w:r>
            <w:r>
              <w:rPr>
                <w:rFonts w:hint="eastAsia"/>
              </w:rPr>
              <w:t>及其衍生品种定性</w:t>
            </w:r>
            <w:r>
              <w:rPr>
                <w:rFonts w:ascii="Times New Roman" w:hAnsi="Times New Roman"/>
              </w:rPr>
              <w:t>PCR</w:t>
            </w:r>
            <w:r>
              <w:rPr>
                <w:rFonts w:hint="eastAsia"/>
              </w:rPr>
              <w:t>方法</w:t>
            </w:r>
          </w:p>
        </w:tc>
        <w:tc>
          <w:tcPr>
            <w:tcW w:w="2977" w:type="dxa"/>
            <w:vAlign w:val="center"/>
          </w:tcPr>
          <w:p w14:paraId="3CD4B9A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7E420DA"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7EF49697" w14:textId="77777777" w:rsidTr="00E72F81">
        <w:trPr>
          <w:cantSplit/>
        </w:trPr>
        <w:tc>
          <w:tcPr>
            <w:tcW w:w="993" w:type="dxa"/>
            <w:vAlign w:val="center"/>
          </w:tcPr>
          <w:p w14:paraId="796343D4"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31</w:t>
            </w:r>
          </w:p>
        </w:tc>
        <w:tc>
          <w:tcPr>
            <w:tcW w:w="2835" w:type="dxa"/>
            <w:vAlign w:val="center"/>
          </w:tcPr>
          <w:p w14:paraId="702E0A9B"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-17-2010</w:t>
            </w:r>
          </w:p>
        </w:tc>
        <w:tc>
          <w:tcPr>
            <w:tcW w:w="6237" w:type="dxa"/>
            <w:vAlign w:val="center"/>
          </w:tcPr>
          <w:p w14:paraId="3159E069"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转基因生物及其产品食用安全检测</w:t>
            </w:r>
            <w:r>
              <w:rPr>
                <w:rFonts w:ascii="Times New Roman" w:hAnsi="Times New Roman"/>
              </w:rPr>
              <w:t xml:space="preserve"> </w:t>
            </w:r>
            <w:r>
              <w:rPr>
                <w:rFonts w:hint="eastAsia"/>
              </w:rPr>
              <w:t>外源基因异</w:t>
            </w:r>
            <w:proofErr w:type="gramStart"/>
            <w:r>
              <w:rPr>
                <w:rFonts w:hint="eastAsia"/>
              </w:rPr>
              <w:t>源表达</w:t>
            </w:r>
            <w:proofErr w:type="gramEnd"/>
            <w:r>
              <w:rPr>
                <w:rFonts w:hint="eastAsia"/>
              </w:rPr>
              <w:t>蛋白质等同性分析导则</w:t>
            </w:r>
          </w:p>
        </w:tc>
        <w:tc>
          <w:tcPr>
            <w:tcW w:w="2977" w:type="dxa"/>
            <w:vAlign w:val="center"/>
          </w:tcPr>
          <w:p w14:paraId="6002D89C"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83CC8EA"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65D0AF0" w14:textId="77777777" w:rsidTr="00E72F81">
        <w:trPr>
          <w:cantSplit/>
        </w:trPr>
        <w:tc>
          <w:tcPr>
            <w:tcW w:w="993" w:type="dxa"/>
            <w:vAlign w:val="center"/>
          </w:tcPr>
          <w:p w14:paraId="08421A0B"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32</w:t>
            </w:r>
          </w:p>
        </w:tc>
        <w:tc>
          <w:tcPr>
            <w:tcW w:w="2835" w:type="dxa"/>
            <w:vAlign w:val="center"/>
          </w:tcPr>
          <w:p w14:paraId="6AEDBCC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1485</w:t>
            </w:r>
            <w:r>
              <w:rPr>
                <w:rFonts w:hint="eastAsia"/>
              </w:rPr>
              <w:t>号公告</w:t>
            </w:r>
            <w:r>
              <w:rPr>
                <w:rFonts w:ascii="Times New Roman" w:hAnsi="Times New Roman"/>
              </w:rPr>
              <w:t>-18-2010</w:t>
            </w:r>
          </w:p>
        </w:tc>
        <w:tc>
          <w:tcPr>
            <w:tcW w:w="6237" w:type="dxa"/>
            <w:vAlign w:val="center"/>
          </w:tcPr>
          <w:p w14:paraId="3D704BFA"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转基因生物及其产品食用安全检测</w:t>
            </w:r>
            <w:r>
              <w:rPr>
                <w:rFonts w:ascii="Times New Roman" w:hAnsi="Times New Roman"/>
              </w:rPr>
              <w:t xml:space="preserve"> </w:t>
            </w:r>
            <w:r>
              <w:rPr>
                <w:rFonts w:hint="eastAsia"/>
              </w:rPr>
              <w:t>外源蛋白质过敏性生物信息学分析方法</w:t>
            </w:r>
          </w:p>
        </w:tc>
        <w:tc>
          <w:tcPr>
            <w:tcW w:w="2977" w:type="dxa"/>
            <w:vAlign w:val="center"/>
          </w:tcPr>
          <w:p w14:paraId="181F917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E1C14F7"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C9140DB" w14:textId="77777777" w:rsidTr="00E72F81">
        <w:trPr>
          <w:cantSplit/>
        </w:trPr>
        <w:tc>
          <w:tcPr>
            <w:tcW w:w="993" w:type="dxa"/>
            <w:vAlign w:val="center"/>
          </w:tcPr>
          <w:p w14:paraId="1A7996C5"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33</w:t>
            </w:r>
          </w:p>
        </w:tc>
        <w:tc>
          <w:tcPr>
            <w:tcW w:w="2835" w:type="dxa"/>
            <w:vAlign w:val="center"/>
          </w:tcPr>
          <w:p w14:paraId="4599C787"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-1-2012</w:t>
            </w:r>
          </w:p>
        </w:tc>
        <w:tc>
          <w:tcPr>
            <w:tcW w:w="6237" w:type="dxa"/>
            <w:vAlign w:val="center"/>
          </w:tcPr>
          <w:p w14:paraId="3788563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耐除草剂大豆</w:t>
            </w:r>
            <w:r>
              <w:rPr>
                <w:rFonts w:ascii="Times New Roman" w:hAnsi="Times New Roman"/>
              </w:rPr>
              <w:t>356043</w:t>
            </w:r>
            <w:r>
              <w:rPr>
                <w:rFonts w:hint="eastAsia"/>
              </w:rPr>
              <w:t>及其衍生品种定性</w:t>
            </w:r>
            <w:r>
              <w:rPr>
                <w:rFonts w:ascii="Times New Roman" w:hAnsi="Times New Roman"/>
              </w:rPr>
              <w:t>PCR</w:t>
            </w:r>
            <w:r>
              <w:rPr>
                <w:rFonts w:hint="eastAsia"/>
              </w:rPr>
              <w:t>方法</w:t>
            </w:r>
          </w:p>
        </w:tc>
        <w:tc>
          <w:tcPr>
            <w:tcW w:w="2977" w:type="dxa"/>
            <w:vAlign w:val="center"/>
          </w:tcPr>
          <w:p w14:paraId="0460637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0D4536E"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665AF4E" w14:textId="77777777" w:rsidTr="00E72F81">
        <w:trPr>
          <w:cantSplit/>
        </w:trPr>
        <w:tc>
          <w:tcPr>
            <w:tcW w:w="993" w:type="dxa"/>
            <w:vAlign w:val="center"/>
          </w:tcPr>
          <w:p w14:paraId="1B71FD9C"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lastRenderedPageBreak/>
              <w:t>34</w:t>
            </w:r>
          </w:p>
        </w:tc>
        <w:tc>
          <w:tcPr>
            <w:tcW w:w="2835" w:type="dxa"/>
            <w:vAlign w:val="center"/>
          </w:tcPr>
          <w:p w14:paraId="7F1B05D6"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-2-2012</w:t>
            </w:r>
          </w:p>
        </w:tc>
        <w:tc>
          <w:tcPr>
            <w:tcW w:w="6237" w:type="dxa"/>
            <w:vAlign w:val="center"/>
          </w:tcPr>
          <w:p w14:paraId="4ABBDD79"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标记基因</w:t>
            </w:r>
            <w:r>
              <w:rPr>
                <w:rFonts w:ascii="Times New Roman" w:hAnsi="Times New Roman"/>
              </w:rPr>
              <w:t xml:space="preserve"> </w:t>
            </w:r>
            <w:r w:rsidRPr="00C85F4D">
              <w:rPr>
                <w:rFonts w:ascii="Times New Roman" w:hAnsi="Times New Roman"/>
                <w:i/>
                <w:iCs/>
              </w:rPr>
              <w:t>NPTII</w:t>
            </w:r>
            <w:r>
              <w:rPr>
                <w:rFonts w:hint="eastAsia"/>
              </w:rPr>
              <w:t>、</w:t>
            </w:r>
            <w:r w:rsidRPr="00C85F4D">
              <w:rPr>
                <w:rFonts w:ascii="Times New Roman" w:hAnsi="Times New Roman"/>
                <w:i/>
                <w:iCs/>
              </w:rPr>
              <w:t>HPT</w:t>
            </w:r>
            <w:r>
              <w:rPr>
                <w:rFonts w:hint="eastAsia"/>
              </w:rPr>
              <w:t>和</w:t>
            </w:r>
            <w:r w:rsidRPr="00C85F4D">
              <w:rPr>
                <w:rFonts w:ascii="Times New Roman" w:hAnsi="Times New Roman"/>
                <w:i/>
                <w:iCs/>
              </w:rPr>
              <w:t>PMI</w:t>
            </w:r>
            <w:r>
              <w:rPr>
                <w:rFonts w:hint="eastAsia"/>
              </w:rPr>
              <w:t>定性</w:t>
            </w:r>
            <w:r>
              <w:rPr>
                <w:rFonts w:ascii="Times New Roman" w:hAnsi="Times New Roman"/>
              </w:rPr>
              <w:t>PCR</w:t>
            </w:r>
            <w:r>
              <w:rPr>
                <w:rFonts w:hint="eastAsia"/>
              </w:rPr>
              <w:t>方法</w:t>
            </w:r>
          </w:p>
        </w:tc>
        <w:tc>
          <w:tcPr>
            <w:tcW w:w="2977" w:type="dxa"/>
            <w:vAlign w:val="center"/>
          </w:tcPr>
          <w:p w14:paraId="242C592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465F49B"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98E51BC" w14:textId="77777777" w:rsidTr="00E72F81">
        <w:trPr>
          <w:cantSplit/>
        </w:trPr>
        <w:tc>
          <w:tcPr>
            <w:tcW w:w="993" w:type="dxa"/>
            <w:vAlign w:val="center"/>
          </w:tcPr>
          <w:p w14:paraId="66032ABC"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35</w:t>
            </w:r>
          </w:p>
        </w:tc>
        <w:tc>
          <w:tcPr>
            <w:tcW w:w="2835" w:type="dxa"/>
            <w:vAlign w:val="center"/>
          </w:tcPr>
          <w:p w14:paraId="228B619D"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-3-2012</w:t>
            </w:r>
          </w:p>
        </w:tc>
        <w:tc>
          <w:tcPr>
            <w:tcW w:w="6237" w:type="dxa"/>
            <w:vAlign w:val="center"/>
          </w:tcPr>
          <w:p w14:paraId="582C8C6A"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调控元件</w:t>
            </w:r>
            <w:proofErr w:type="spellStart"/>
            <w:r w:rsidRPr="007A0B9F">
              <w:rPr>
                <w:rFonts w:ascii="Times New Roman" w:hAnsi="Times New Roman"/>
                <w:i/>
                <w:iCs/>
              </w:rPr>
              <w:t>CaMV</w:t>
            </w:r>
            <w:proofErr w:type="spellEnd"/>
            <w:r w:rsidRPr="007A0B9F">
              <w:rPr>
                <w:rFonts w:ascii="Times New Roman" w:hAnsi="Times New Roman"/>
                <w:i/>
                <w:iCs/>
              </w:rPr>
              <w:t xml:space="preserve"> </w:t>
            </w:r>
            <w:r>
              <w:rPr>
                <w:rFonts w:ascii="Times New Roman" w:hAnsi="Times New Roman"/>
              </w:rPr>
              <w:t xml:space="preserve">35S </w:t>
            </w:r>
            <w:r>
              <w:rPr>
                <w:rFonts w:hint="eastAsia"/>
              </w:rPr>
              <w:t>启动子、</w:t>
            </w:r>
            <w:r w:rsidRPr="007A0B9F">
              <w:rPr>
                <w:rFonts w:ascii="Times New Roman" w:hAnsi="Times New Roman"/>
                <w:i/>
                <w:iCs/>
              </w:rPr>
              <w:t>FMV</w:t>
            </w:r>
            <w:r>
              <w:rPr>
                <w:rFonts w:ascii="Times New Roman" w:hAnsi="Times New Roman"/>
              </w:rPr>
              <w:t xml:space="preserve"> 35S</w:t>
            </w:r>
            <w:r>
              <w:rPr>
                <w:rFonts w:hint="eastAsia"/>
              </w:rPr>
              <w:t>启动子、</w:t>
            </w:r>
            <w:r w:rsidRPr="007A0B9F">
              <w:rPr>
                <w:rFonts w:ascii="Times New Roman" w:hAnsi="Times New Roman"/>
                <w:i/>
                <w:iCs/>
              </w:rPr>
              <w:t>NOS</w:t>
            </w:r>
            <w:r>
              <w:rPr>
                <w:rFonts w:hint="eastAsia"/>
              </w:rPr>
              <w:t>启动子、</w:t>
            </w:r>
            <w:r w:rsidRPr="007A0B9F">
              <w:rPr>
                <w:rFonts w:ascii="Times New Roman" w:hAnsi="Times New Roman"/>
                <w:i/>
                <w:iCs/>
              </w:rPr>
              <w:t>NOS</w:t>
            </w:r>
            <w:r>
              <w:rPr>
                <w:rFonts w:hint="eastAsia"/>
              </w:rPr>
              <w:t>终止子和</w:t>
            </w:r>
            <w:proofErr w:type="spellStart"/>
            <w:r w:rsidRPr="007A0B9F">
              <w:rPr>
                <w:rFonts w:ascii="Times New Roman" w:hAnsi="Times New Roman"/>
                <w:i/>
                <w:iCs/>
              </w:rPr>
              <w:t>CaMV</w:t>
            </w:r>
            <w:proofErr w:type="spellEnd"/>
            <w:r>
              <w:rPr>
                <w:rFonts w:ascii="Times New Roman" w:hAnsi="Times New Roman"/>
              </w:rPr>
              <w:t xml:space="preserve"> 35S</w:t>
            </w:r>
            <w:r>
              <w:rPr>
                <w:rFonts w:hint="eastAsia"/>
              </w:rPr>
              <w:t>终止子定性</w:t>
            </w:r>
            <w:r>
              <w:rPr>
                <w:rFonts w:ascii="Times New Roman" w:hAnsi="Times New Roman"/>
              </w:rPr>
              <w:t>PCR</w:t>
            </w:r>
            <w:r>
              <w:rPr>
                <w:rFonts w:hint="eastAsia"/>
              </w:rPr>
              <w:t>方法</w:t>
            </w:r>
          </w:p>
        </w:tc>
        <w:tc>
          <w:tcPr>
            <w:tcW w:w="2977" w:type="dxa"/>
            <w:vAlign w:val="center"/>
          </w:tcPr>
          <w:p w14:paraId="4013AA2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D748139"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7375048" w14:textId="77777777" w:rsidTr="00E72F81">
        <w:trPr>
          <w:cantSplit/>
        </w:trPr>
        <w:tc>
          <w:tcPr>
            <w:tcW w:w="993" w:type="dxa"/>
            <w:vAlign w:val="center"/>
          </w:tcPr>
          <w:p w14:paraId="33E24D99"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36</w:t>
            </w:r>
          </w:p>
        </w:tc>
        <w:tc>
          <w:tcPr>
            <w:tcW w:w="2835" w:type="dxa"/>
            <w:vAlign w:val="center"/>
          </w:tcPr>
          <w:p w14:paraId="0BC7B82F"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-4-2012</w:t>
            </w:r>
          </w:p>
        </w:tc>
        <w:tc>
          <w:tcPr>
            <w:tcW w:w="6237" w:type="dxa"/>
            <w:vAlign w:val="center"/>
          </w:tcPr>
          <w:p w14:paraId="07F18F2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高油酸大豆</w:t>
            </w:r>
            <w:r>
              <w:rPr>
                <w:rFonts w:ascii="Times New Roman" w:hAnsi="Times New Roman"/>
              </w:rPr>
              <w:t>305423</w:t>
            </w:r>
            <w:r>
              <w:rPr>
                <w:rFonts w:hint="eastAsia"/>
              </w:rPr>
              <w:t>及其衍生品种定性</w:t>
            </w:r>
            <w:r>
              <w:rPr>
                <w:rFonts w:ascii="Times New Roman" w:hAnsi="Times New Roman"/>
              </w:rPr>
              <w:t>PCR</w:t>
            </w:r>
            <w:r>
              <w:rPr>
                <w:rFonts w:hint="eastAsia"/>
              </w:rPr>
              <w:t>方法</w:t>
            </w:r>
          </w:p>
        </w:tc>
        <w:tc>
          <w:tcPr>
            <w:tcW w:w="2977" w:type="dxa"/>
            <w:vAlign w:val="center"/>
          </w:tcPr>
          <w:p w14:paraId="590CDDB2"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DA1E767"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9477C75" w14:textId="77777777" w:rsidTr="00E72F81">
        <w:trPr>
          <w:cantSplit/>
        </w:trPr>
        <w:tc>
          <w:tcPr>
            <w:tcW w:w="993" w:type="dxa"/>
            <w:vAlign w:val="center"/>
          </w:tcPr>
          <w:p w14:paraId="100FA949"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37</w:t>
            </w:r>
          </w:p>
        </w:tc>
        <w:tc>
          <w:tcPr>
            <w:tcW w:w="2835" w:type="dxa"/>
            <w:vAlign w:val="center"/>
          </w:tcPr>
          <w:p w14:paraId="43DE01CD"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-5-2012</w:t>
            </w:r>
          </w:p>
        </w:tc>
        <w:tc>
          <w:tcPr>
            <w:tcW w:w="6237" w:type="dxa"/>
            <w:vAlign w:val="center"/>
          </w:tcPr>
          <w:p w14:paraId="36F7FCBA"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耐除草剂大豆</w:t>
            </w:r>
            <w:r>
              <w:rPr>
                <w:rFonts w:ascii="Times New Roman" w:hAnsi="Times New Roman"/>
              </w:rPr>
              <w:t>CV127</w:t>
            </w:r>
            <w:r>
              <w:rPr>
                <w:rFonts w:hint="eastAsia"/>
              </w:rPr>
              <w:t>及其衍生品种定性</w:t>
            </w:r>
            <w:r>
              <w:rPr>
                <w:rFonts w:ascii="Times New Roman" w:hAnsi="Times New Roman"/>
              </w:rPr>
              <w:t>PCR</w:t>
            </w:r>
            <w:r>
              <w:rPr>
                <w:rFonts w:hint="eastAsia"/>
              </w:rPr>
              <w:t>方法</w:t>
            </w:r>
          </w:p>
        </w:tc>
        <w:tc>
          <w:tcPr>
            <w:tcW w:w="2977" w:type="dxa"/>
            <w:vAlign w:val="center"/>
          </w:tcPr>
          <w:p w14:paraId="62A72A95"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2198D1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53F861EE" w14:textId="77777777" w:rsidTr="0086408D">
        <w:trPr>
          <w:cantSplit/>
          <w:trHeight w:val="623"/>
        </w:trPr>
        <w:tc>
          <w:tcPr>
            <w:tcW w:w="993" w:type="dxa"/>
            <w:vAlign w:val="center"/>
          </w:tcPr>
          <w:p w14:paraId="767E760F"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38</w:t>
            </w:r>
          </w:p>
        </w:tc>
        <w:tc>
          <w:tcPr>
            <w:tcW w:w="2835" w:type="dxa"/>
            <w:vAlign w:val="center"/>
          </w:tcPr>
          <w:p w14:paraId="6C840A51"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-7-2012</w:t>
            </w:r>
          </w:p>
        </w:tc>
        <w:tc>
          <w:tcPr>
            <w:tcW w:w="6237" w:type="dxa"/>
            <w:vAlign w:val="center"/>
          </w:tcPr>
          <w:p w14:paraId="208CC2C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proofErr w:type="spellStart"/>
            <w:r w:rsidRPr="007A0B9F">
              <w:rPr>
                <w:rFonts w:ascii="Times New Roman" w:hAnsi="Times New Roman"/>
                <w:i/>
                <w:iCs/>
              </w:rPr>
              <w:t>CpTI</w:t>
            </w:r>
            <w:proofErr w:type="spellEnd"/>
            <w:r>
              <w:rPr>
                <w:rFonts w:hint="eastAsia"/>
              </w:rPr>
              <w:t>基因定性</w:t>
            </w:r>
            <w:r>
              <w:rPr>
                <w:rFonts w:ascii="Times New Roman" w:hAnsi="Times New Roman"/>
              </w:rPr>
              <w:t>PCR</w:t>
            </w:r>
            <w:r>
              <w:rPr>
                <w:rFonts w:hint="eastAsia"/>
              </w:rPr>
              <w:t>方法</w:t>
            </w:r>
          </w:p>
        </w:tc>
        <w:tc>
          <w:tcPr>
            <w:tcW w:w="2977" w:type="dxa"/>
            <w:vAlign w:val="center"/>
          </w:tcPr>
          <w:p w14:paraId="5319482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BF1BD50"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0E6483A" w14:textId="77777777" w:rsidTr="0086408D">
        <w:trPr>
          <w:cantSplit/>
          <w:trHeight w:val="704"/>
        </w:trPr>
        <w:tc>
          <w:tcPr>
            <w:tcW w:w="993" w:type="dxa"/>
            <w:vAlign w:val="center"/>
          </w:tcPr>
          <w:p w14:paraId="7AD1C651"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39</w:t>
            </w:r>
          </w:p>
        </w:tc>
        <w:tc>
          <w:tcPr>
            <w:tcW w:w="2835" w:type="dxa"/>
            <w:vAlign w:val="center"/>
          </w:tcPr>
          <w:p w14:paraId="5CB20FFA"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-9-2012</w:t>
            </w:r>
          </w:p>
        </w:tc>
        <w:tc>
          <w:tcPr>
            <w:tcW w:w="6237" w:type="dxa"/>
            <w:vAlign w:val="center"/>
          </w:tcPr>
          <w:p w14:paraId="361BE215"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标准物质试用评价技术规范</w:t>
            </w:r>
          </w:p>
        </w:tc>
        <w:tc>
          <w:tcPr>
            <w:tcW w:w="2977" w:type="dxa"/>
            <w:vAlign w:val="center"/>
          </w:tcPr>
          <w:p w14:paraId="66BD078F"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7CD7E12C"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77FAC38" w14:textId="77777777" w:rsidTr="00E72F81">
        <w:trPr>
          <w:cantSplit/>
        </w:trPr>
        <w:tc>
          <w:tcPr>
            <w:tcW w:w="993" w:type="dxa"/>
            <w:vAlign w:val="center"/>
          </w:tcPr>
          <w:p w14:paraId="1D6D9AA3"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40</w:t>
            </w:r>
          </w:p>
        </w:tc>
        <w:tc>
          <w:tcPr>
            <w:tcW w:w="2835" w:type="dxa"/>
            <w:vAlign w:val="center"/>
          </w:tcPr>
          <w:p w14:paraId="10D2103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1782</w:t>
            </w:r>
            <w:r>
              <w:rPr>
                <w:rFonts w:hint="eastAsia"/>
              </w:rPr>
              <w:t>号公告</w:t>
            </w:r>
            <w:r>
              <w:rPr>
                <w:rFonts w:ascii="Times New Roman" w:hAnsi="Times New Roman"/>
              </w:rPr>
              <w:t>-12-2012</w:t>
            </w:r>
          </w:p>
        </w:tc>
        <w:tc>
          <w:tcPr>
            <w:tcW w:w="6237" w:type="dxa"/>
            <w:vAlign w:val="center"/>
          </w:tcPr>
          <w:p w14:paraId="65C511BD"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转基因生物及其产品食用安全检测</w:t>
            </w:r>
            <w:r>
              <w:rPr>
                <w:rFonts w:ascii="Times New Roman" w:hAnsi="Times New Roman"/>
              </w:rPr>
              <w:t xml:space="preserve"> </w:t>
            </w:r>
            <w:r>
              <w:rPr>
                <w:rFonts w:hint="eastAsia"/>
              </w:rPr>
              <w:t>蛋白质氨基酸序列飞行时间质谱分析方法</w:t>
            </w:r>
          </w:p>
        </w:tc>
        <w:tc>
          <w:tcPr>
            <w:tcW w:w="2977" w:type="dxa"/>
            <w:vAlign w:val="center"/>
          </w:tcPr>
          <w:p w14:paraId="54467C9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F27088C"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7C7C3C0" w14:textId="77777777" w:rsidTr="0086408D">
        <w:trPr>
          <w:cantSplit/>
          <w:trHeight w:val="633"/>
        </w:trPr>
        <w:tc>
          <w:tcPr>
            <w:tcW w:w="993" w:type="dxa"/>
            <w:vAlign w:val="center"/>
          </w:tcPr>
          <w:p w14:paraId="47FE8D27"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41</w:t>
            </w:r>
          </w:p>
        </w:tc>
        <w:tc>
          <w:tcPr>
            <w:tcW w:w="2835" w:type="dxa"/>
            <w:vAlign w:val="center"/>
          </w:tcPr>
          <w:p w14:paraId="0B79DC7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1861</w:t>
            </w:r>
            <w:r>
              <w:rPr>
                <w:rFonts w:hint="eastAsia"/>
              </w:rPr>
              <w:t>号公告</w:t>
            </w:r>
            <w:r>
              <w:rPr>
                <w:rFonts w:ascii="Times New Roman" w:hAnsi="Times New Roman"/>
              </w:rPr>
              <w:t>-1-2012</w:t>
            </w:r>
          </w:p>
        </w:tc>
        <w:tc>
          <w:tcPr>
            <w:tcW w:w="6237" w:type="dxa"/>
            <w:vAlign w:val="center"/>
          </w:tcPr>
          <w:p w14:paraId="5D0BD67C"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水稻内标准基因定性</w:t>
            </w:r>
            <w:r>
              <w:rPr>
                <w:rFonts w:ascii="Times New Roman" w:hAnsi="Times New Roman"/>
              </w:rPr>
              <w:t>PCR</w:t>
            </w:r>
            <w:r>
              <w:rPr>
                <w:rFonts w:hint="eastAsia"/>
              </w:rPr>
              <w:t>方法</w:t>
            </w:r>
          </w:p>
        </w:tc>
        <w:tc>
          <w:tcPr>
            <w:tcW w:w="2977" w:type="dxa"/>
            <w:vAlign w:val="center"/>
          </w:tcPr>
          <w:p w14:paraId="2A304CA8"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9F99B4E"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DFE2178" w14:textId="77777777" w:rsidTr="00E72F81">
        <w:trPr>
          <w:cantSplit/>
        </w:trPr>
        <w:tc>
          <w:tcPr>
            <w:tcW w:w="993" w:type="dxa"/>
            <w:vAlign w:val="center"/>
          </w:tcPr>
          <w:p w14:paraId="65AD4A01"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42</w:t>
            </w:r>
          </w:p>
        </w:tc>
        <w:tc>
          <w:tcPr>
            <w:tcW w:w="2835" w:type="dxa"/>
            <w:vAlign w:val="center"/>
          </w:tcPr>
          <w:p w14:paraId="43FCFD7A"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1861</w:t>
            </w:r>
            <w:r>
              <w:rPr>
                <w:rFonts w:hint="eastAsia"/>
              </w:rPr>
              <w:t>号公告</w:t>
            </w:r>
            <w:r>
              <w:rPr>
                <w:rFonts w:ascii="Times New Roman" w:hAnsi="Times New Roman"/>
              </w:rPr>
              <w:t>-2-2012</w:t>
            </w:r>
          </w:p>
        </w:tc>
        <w:tc>
          <w:tcPr>
            <w:tcW w:w="6237" w:type="dxa"/>
            <w:vAlign w:val="center"/>
          </w:tcPr>
          <w:p w14:paraId="5B95077D"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耐除草剂大豆</w:t>
            </w:r>
            <w:r>
              <w:rPr>
                <w:rFonts w:ascii="Times New Roman" w:hAnsi="Times New Roman"/>
              </w:rPr>
              <w:t>GTS 40-3-2</w:t>
            </w:r>
            <w:r>
              <w:rPr>
                <w:rFonts w:hint="eastAsia"/>
              </w:rPr>
              <w:t>及其衍生品种定性</w:t>
            </w:r>
            <w:r>
              <w:rPr>
                <w:rFonts w:ascii="Times New Roman" w:hAnsi="Times New Roman"/>
              </w:rPr>
              <w:t>PCR</w:t>
            </w:r>
            <w:r>
              <w:rPr>
                <w:rFonts w:hint="eastAsia"/>
              </w:rPr>
              <w:t>方法</w:t>
            </w:r>
          </w:p>
        </w:tc>
        <w:tc>
          <w:tcPr>
            <w:tcW w:w="2977" w:type="dxa"/>
            <w:vAlign w:val="center"/>
          </w:tcPr>
          <w:p w14:paraId="7F4D1BE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C34506C" w14:textId="30527BD2" w:rsidR="00155063" w:rsidRPr="00865EAB" w:rsidRDefault="004873F5" w:rsidP="00E72F81">
            <w:pPr>
              <w:jc w:val="center"/>
              <w:rPr>
                <w:rFonts w:ascii="Times New Roman" w:eastAsia="仿宋" w:hAnsi="Times New Roman"/>
                <w:b/>
                <w:bCs/>
                <w:kern w:val="0"/>
                <w:sz w:val="24"/>
                <w:szCs w:val="24"/>
              </w:rPr>
            </w:pPr>
            <w:r>
              <w:rPr>
                <w:rFonts w:hint="eastAsia"/>
              </w:rPr>
              <w:t>整合修订</w:t>
            </w:r>
          </w:p>
        </w:tc>
      </w:tr>
      <w:tr w:rsidR="00155063" w14:paraId="01F5FC68" w14:textId="77777777" w:rsidTr="00E72F81">
        <w:trPr>
          <w:cantSplit/>
        </w:trPr>
        <w:tc>
          <w:tcPr>
            <w:tcW w:w="993" w:type="dxa"/>
            <w:vAlign w:val="center"/>
          </w:tcPr>
          <w:p w14:paraId="6956B116"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43</w:t>
            </w:r>
          </w:p>
        </w:tc>
        <w:tc>
          <w:tcPr>
            <w:tcW w:w="2835" w:type="dxa"/>
            <w:vAlign w:val="center"/>
          </w:tcPr>
          <w:p w14:paraId="3DD4978C"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1861</w:t>
            </w:r>
            <w:r>
              <w:rPr>
                <w:rFonts w:hint="eastAsia"/>
              </w:rPr>
              <w:t>号公告</w:t>
            </w:r>
            <w:r>
              <w:rPr>
                <w:rFonts w:ascii="Times New Roman" w:hAnsi="Times New Roman"/>
              </w:rPr>
              <w:t>-4-2012</w:t>
            </w:r>
          </w:p>
        </w:tc>
        <w:tc>
          <w:tcPr>
            <w:tcW w:w="6237" w:type="dxa"/>
            <w:vAlign w:val="center"/>
          </w:tcPr>
          <w:p w14:paraId="1FC6A7AF"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抗虫玉米</w:t>
            </w:r>
            <w:r>
              <w:rPr>
                <w:rFonts w:ascii="Times New Roman" w:hAnsi="Times New Roman"/>
              </w:rPr>
              <w:t>MON89034</w:t>
            </w:r>
            <w:r>
              <w:rPr>
                <w:rFonts w:hint="eastAsia"/>
              </w:rPr>
              <w:t>及其衍生品种定性</w:t>
            </w:r>
            <w:r>
              <w:rPr>
                <w:rFonts w:ascii="Times New Roman" w:hAnsi="Times New Roman"/>
              </w:rPr>
              <w:t>PCR</w:t>
            </w:r>
            <w:r>
              <w:rPr>
                <w:rFonts w:hint="eastAsia"/>
              </w:rPr>
              <w:t>方法</w:t>
            </w:r>
          </w:p>
        </w:tc>
        <w:tc>
          <w:tcPr>
            <w:tcW w:w="2977" w:type="dxa"/>
            <w:vAlign w:val="center"/>
          </w:tcPr>
          <w:p w14:paraId="231BA58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76AA651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871615E" w14:textId="77777777" w:rsidTr="0086408D">
        <w:trPr>
          <w:cantSplit/>
          <w:trHeight w:val="574"/>
        </w:trPr>
        <w:tc>
          <w:tcPr>
            <w:tcW w:w="993" w:type="dxa"/>
            <w:vAlign w:val="center"/>
          </w:tcPr>
          <w:p w14:paraId="54E0C06D"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44</w:t>
            </w:r>
          </w:p>
        </w:tc>
        <w:tc>
          <w:tcPr>
            <w:tcW w:w="2835" w:type="dxa"/>
            <w:vAlign w:val="center"/>
          </w:tcPr>
          <w:p w14:paraId="4D42FA9A"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1861</w:t>
            </w:r>
            <w:r>
              <w:rPr>
                <w:rFonts w:hint="eastAsia"/>
              </w:rPr>
              <w:t>号公告</w:t>
            </w:r>
            <w:r>
              <w:rPr>
                <w:rFonts w:ascii="Times New Roman" w:hAnsi="Times New Roman"/>
              </w:rPr>
              <w:t>-5-2012</w:t>
            </w:r>
          </w:p>
        </w:tc>
        <w:tc>
          <w:tcPr>
            <w:tcW w:w="6237" w:type="dxa"/>
            <w:vAlign w:val="center"/>
          </w:tcPr>
          <w:p w14:paraId="1D94D11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sidRPr="00F34692">
              <w:rPr>
                <w:rFonts w:ascii="Times New Roman" w:hAnsi="Times New Roman"/>
                <w:i/>
                <w:iCs/>
              </w:rPr>
              <w:t>CP4-epsps</w:t>
            </w:r>
            <w:r>
              <w:rPr>
                <w:rFonts w:hint="eastAsia"/>
              </w:rPr>
              <w:t>基因定性</w:t>
            </w:r>
            <w:r>
              <w:rPr>
                <w:rFonts w:ascii="Times New Roman" w:hAnsi="Times New Roman"/>
              </w:rPr>
              <w:t>PCR</w:t>
            </w:r>
            <w:r>
              <w:rPr>
                <w:rFonts w:hint="eastAsia"/>
              </w:rPr>
              <w:t>方法</w:t>
            </w:r>
          </w:p>
        </w:tc>
        <w:tc>
          <w:tcPr>
            <w:tcW w:w="2977" w:type="dxa"/>
            <w:vAlign w:val="center"/>
          </w:tcPr>
          <w:p w14:paraId="712655D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6B7136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修订</w:t>
            </w:r>
          </w:p>
        </w:tc>
      </w:tr>
      <w:tr w:rsidR="00155063" w14:paraId="2257D3CB" w14:textId="77777777" w:rsidTr="00E72F81">
        <w:trPr>
          <w:cantSplit/>
        </w:trPr>
        <w:tc>
          <w:tcPr>
            <w:tcW w:w="993" w:type="dxa"/>
            <w:vAlign w:val="center"/>
          </w:tcPr>
          <w:p w14:paraId="50B11708"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lastRenderedPageBreak/>
              <w:t>45</w:t>
            </w:r>
          </w:p>
        </w:tc>
        <w:tc>
          <w:tcPr>
            <w:tcW w:w="2835" w:type="dxa"/>
            <w:vAlign w:val="center"/>
          </w:tcPr>
          <w:p w14:paraId="34CD7D7A"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1861</w:t>
            </w:r>
            <w:r>
              <w:rPr>
                <w:rFonts w:hint="eastAsia"/>
              </w:rPr>
              <w:t>号公告</w:t>
            </w:r>
            <w:r>
              <w:rPr>
                <w:rFonts w:ascii="Times New Roman" w:hAnsi="Times New Roman"/>
              </w:rPr>
              <w:t>-6-2012</w:t>
            </w:r>
          </w:p>
        </w:tc>
        <w:tc>
          <w:tcPr>
            <w:tcW w:w="6237" w:type="dxa"/>
            <w:vAlign w:val="center"/>
          </w:tcPr>
          <w:p w14:paraId="4A53768E"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耐除草剂棉花</w:t>
            </w:r>
            <w:r>
              <w:rPr>
                <w:rFonts w:ascii="Times New Roman" w:hAnsi="Times New Roman"/>
              </w:rPr>
              <w:t>GHB614</w:t>
            </w:r>
            <w:r>
              <w:rPr>
                <w:rFonts w:hint="eastAsia"/>
              </w:rPr>
              <w:t>及其衍生品种定性</w:t>
            </w:r>
            <w:r>
              <w:rPr>
                <w:rFonts w:ascii="Times New Roman" w:hAnsi="Times New Roman"/>
              </w:rPr>
              <w:t>PCR</w:t>
            </w:r>
            <w:r>
              <w:rPr>
                <w:rFonts w:hint="eastAsia"/>
              </w:rPr>
              <w:t>方法</w:t>
            </w:r>
          </w:p>
        </w:tc>
        <w:tc>
          <w:tcPr>
            <w:tcW w:w="2977" w:type="dxa"/>
            <w:vAlign w:val="center"/>
          </w:tcPr>
          <w:p w14:paraId="7EF7F921"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A1D5523"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修订</w:t>
            </w:r>
          </w:p>
        </w:tc>
      </w:tr>
      <w:tr w:rsidR="00155063" w14:paraId="7F197943" w14:textId="77777777" w:rsidTr="00E72F81">
        <w:trPr>
          <w:cantSplit/>
        </w:trPr>
        <w:tc>
          <w:tcPr>
            <w:tcW w:w="993" w:type="dxa"/>
            <w:vAlign w:val="center"/>
          </w:tcPr>
          <w:p w14:paraId="1E64CF71"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46</w:t>
            </w:r>
          </w:p>
        </w:tc>
        <w:tc>
          <w:tcPr>
            <w:tcW w:w="2835" w:type="dxa"/>
            <w:vAlign w:val="center"/>
          </w:tcPr>
          <w:p w14:paraId="1C76DA7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2031</w:t>
            </w:r>
            <w:r>
              <w:rPr>
                <w:rFonts w:hint="eastAsia"/>
              </w:rPr>
              <w:t>号公告</w:t>
            </w:r>
            <w:r>
              <w:rPr>
                <w:rFonts w:ascii="Times New Roman" w:hAnsi="Times New Roman"/>
              </w:rPr>
              <w:t>-5-2013</w:t>
            </w:r>
          </w:p>
        </w:tc>
        <w:tc>
          <w:tcPr>
            <w:tcW w:w="6237" w:type="dxa"/>
            <w:vAlign w:val="center"/>
          </w:tcPr>
          <w:p w14:paraId="16A8252F"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转基因植物及其产品成分检测耐旱玉米</w:t>
            </w:r>
            <w:r>
              <w:rPr>
                <w:rFonts w:ascii="Times New Roman" w:hAnsi="Times New Roman"/>
              </w:rPr>
              <w:t>MON87460</w:t>
            </w:r>
            <w:r>
              <w:rPr>
                <w:rFonts w:hint="eastAsia"/>
              </w:rPr>
              <w:t>及其衍生品种定性</w:t>
            </w:r>
            <w:r>
              <w:rPr>
                <w:rFonts w:ascii="Times New Roman" w:hAnsi="Times New Roman"/>
              </w:rPr>
              <w:t>PCR</w:t>
            </w:r>
            <w:r>
              <w:rPr>
                <w:rFonts w:hint="eastAsia"/>
              </w:rPr>
              <w:t>方法</w:t>
            </w:r>
          </w:p>
        </w:tc>
        <w:tc>
          <w:tcPr>
            <w:tcW w:w="2977" w:type="dxa"/>
            <w:vAlign w:val="center"/>
          </w:tcPr>
          <w:p w14:paraId="4BA72BA7"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7428C9E"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3A74F69D" w14:textId="77777777" w:rsidTr="00E72F81">
        <w:trPr>
          <w:cantSplit/>
        </w:trPr>
        <w:tc>
          <w:tcPr>
            <w:tcW w:w="993" w:type="dxa"/>
            <w:vAlign w:val="center"/>
          </w:tcPr>
          <w:p w14:paraId="0F4E06D0"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47</w:t>
            </w:r>
          </w:p>
        </w:tc>
        <w:tc>
          <w:tcPr>
            <w:tcW w:w="2835" w:type="dxa"/>
            <w:vAlign w:val="center"/>
          </w:tcPr>
          <w:p w14:paraId="3F681CA0"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2031</w:t>
            </w:r>
            <w:r>
              <w:rPr>
                <w:rFonts w:hint="eastAsia"/>
              </w:rPr>
              <w:t>号公告</w:t>
            </w:r>
            <w:r>
              <w:rPr>
                <w:rFonts w:ascii="Times New Roman" w:hAnsi="Times New Roman"/>
              </w:rPr>
              <w:t>-6-2013</w:t>
            </w:r>
          </w:p>
        </w:tc>
        <w:tc>
          <w:tcPr>
            <w:tcW w:w="6237" w:type="dxa"/>
            <w:vAlign w:val="center"/>
          </w:tcPr>
          <w:p w14:paraId="181EEF6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转基因植物及其产品成分检测抗虫玉米</w:t>
            </w:r>
            <w:r>
              <w:rPr>
                <w:rFonts w:ascii="Times New Roman" w:hAnsi="Times New Roman"/>
              </w:rPr>
              <w:t>MIR162</w:t>
            </w:r>
            <w:r>
              <w:rPr>
                <w:rFonts w:hint="eastAsia"/>
              </w:rPr>
              <w:t>及其衍生品种定性</w:t>
            </w:r>
            <w:r>
              <w:rPr>
                <w:rFonts w:ascii="Times New Roman" w:hAnsi="Times New Roman"/>
              </w:rPr>
              <w:t>PCR</w:t>
            </w:r>
            <w:r>
              <w:rPr>
                <w:rFonts w:hint="eastAsia"/>
              </w:rPr>
              <w:t>方法</w:t>
            </w:r>
          </w:p>
        </w:tc>
        <w:tc>
          <w:tcPr>
            <w:tcW w:w="2977" w:type="dxa"/>
            <w:vAlign w:val="center"/>
          </w:tcPr>
          <w:p w14:paraId="75D334FB"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2A476F9"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0597337" w14:textId="77777777" w:rsidTr="00E72F81">
        <w:trPr>
          <w:cantSplit/>
        </w:trPr>
        <w:tc>
          <w:tcPr>
            <w:tcW w:w="993" w:type="dxa"/>
            <w:vAlign w:val="center"/>
          </w:tcPr>
          <w:p w14:paraId="3425BBCE"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48</w:t>
            </w:r>
          </w:p>
        </w:tc>
        <w:tc>
          <w:tcPr>
            <w:tcW w:w="2835" w:type="dxa"/>
            <w:vAlign w:val="center"/>
          </w:tcPr>
          <w:p w14:paraId="26A28E5A"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2031</w:t>
            </w:r>
            <w:r>
              <w:rPr>
                <w:rFonts w:hint="eastAsia"/>
              </w:rPr>
              <w:t>号公告</w:t>
            </w:r>
            <w:r>
              <w:rPr>
                <w:rFonts w:ascii="Times New Roman" w:hAnsi="Times New Roman"/>
              </w:rPr>
              <w:t>-13-2013</w:t>
            </w:r>
          </w:p>
        </w:tc>
        <w:tc>
          <w:tcPr>
            <w:tcW w:w="6237" w:type="dxa"/>
            <w:vAlign w:val="center"/>
          </w:tcPr>
          <w:p w14:paraId="453BD53B"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转基因植物及其产品成分检测转淀粉酶基因玉米</w:t>
            </w:r>
            <w:r>
              <w:rPr>
                <w:rFonts w:ascii="Times New Roman" w:hAnsi="Times New Roman"/>
              </w:rPr>
              <w:t>3272</w:t>
            </w:r>
            <w:r>
              <w:rPr>
                <w:rFonts w:hint="eastAsia"/>
              </w:rPr>
              <w:t>及其衍生品种定性</w:t>
            </w:r>
            <w:r>
              <w:rPr>
                <w:rFonts w:ascii="Times New Roman" w:hAnsi="Times New Roman"/>
              </w:rPr>
              <w:t>PCR</w:t>
            </w:r>
            <w:r>
              <w:rPr>
                <w:rFonts w:hint="eastAsia"/>
              </w:rPr>
              <w:t>方法</w:t>
            </w:r>
          </w:p>
        </w:tc>
        <w:tc>
          <w:tcPr>
            <w:tcW w:w="2977" w:type="dxa"/>
            <w:vAlign w:val="center"/>
          </w:tcPr>
          <w:p w14:paraId="23701DA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F2EC572"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26FC3B9" w14:textId="77777777" w:rsidTr="00E72F81">
        <w:trPr>
          <w:cantSplit/>
        </w:trPr>
        <w:tc>
          <w:tcPr>
            <w:tcW w:w="993" w:type="dxa"/>
            <w:vAlign w:val="center"/>
          </w:tcPr>
          <w:p w14:paraId="62A5E5C9"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49</w:t>
            </w:r>
          </w:p>
        </w:tc>
        <w:tc>
          <w:tcPr>
            <w:tcW w:w="2835" w:type="dxa"/>
            <w:vAlign w:val="center"/>
          </w:tcPr>
          <w:p w14:paraId="116D43F0"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2031</w:t>
            </w:r>
            <w:r>
              <w:rPr>
                <w:rFonts w:hint="eastAsia"/>
              </w:rPr>
              <w:t>号公告</w:t>
            </w:r>
            <w:r>
              <w:rPr>
                <w:rFonts w:ascii="Times New Roman" w:hAnsi="Times New Roman"/>
              </w:rPr>
              <w:t>-14-2013</w:t>
            </w:r>
          </w:p>
        </w:tc>
        <w:tc>
          <w:tcPr>
            <w:tcW w:w="6237" w:type="dxa"/>
            <w:vAlign w:val="center"/>
          </w:tcPr>
          <w:p w14:paraId="27D40197"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转基因动物及其产品成分检测普通牛</w:t>
            </w:r>
            <w:r>
              <w:rPr>
                <w:rFonts w:ascii="Times New Roman" w:hAnsi="Times New Roman"/>
              </w:rPr>
              <w:t>(</w:t>
            </w:r>
            <w:r w:rsidRPr="00F34692">
              <w:rPr>
                <w:rFonts w:ascii="Times New Roman" w:hAnsi="Times New Roman"/>
                <w:i/>
                <w:iCs/>
              </w:rPr>
              <w:t>Bos taurus</w:t>
            </w:r>
            <w:r>
              <w:rPr>
                <w:rFonts w:ascii="Times New Roman" w:hAnsi="Times New Roman"/>
              </w:rPr>
              <w:t>)</w:t>
            </w:r>
            <w:r>
              <w:rPr>
                <w:rFonts w:hint="eastAsia"/>
              </w:rPr>
              <w:t>内标准基因定性</w:t>
            </w:r>
            <w:r>
              <w:rPr>
                <w:rFonts w:ascii="Times New Roman" w:hAnsi="Times New Roman"/>
              </w:rPr>
              <w:t>PCR</w:t>
            </w:r>
            <w:r>
              <w:rPr>
                <w:rFonts w:hint="eastAsia"/>
              </w:rPr>
              <w:t>方法</w:t>
            </w:r>
          </w:p>
        </w:tc>
        <w:tc>
          <w:tcPr>
            <w:tcW w:w="2977" w:type="dxa"/>
            <w:vAlign w:val="center"/>
          </w:tcPr>
          <w:p w14:paraId="0B4DC89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213F376"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9924836" w14:textId="77777777" w:rsidTr="0086408D">
        <w:trPr>
          <w:cantSplit/>
          <w:trHeight w:val="586"/>
        </w:trPr>
        <w:tc>
          <w:tcPr>
            <w:tcW w:w="993" w:type="dxa"/>
            <w:vAlign w:val="center"/>
          </w:tcPr>
          <w:p w14:paraId="64B4391E"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50</w:t>
            </w:r>
          </w:p>
        </w:tc>
        <w:tc>
          <w:tcPr>
            <w:tcW w:w="2835" w:type="dxa"/>
            <w:vAlign w:val="center"/>
          </w:tcPr>
          <w:p w14:paraId="7100147A"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-1-2014</w:t>
            </w:r>
          </w:p>
        </w:tc>
        <w:tc>
          <w:tcPr>
            <w:tcW w:w="6237" w:type="dxa"/>
            <w:vAlign w:val="center"/>
          </w:tcPr>
          <w:p w14:paraId="2B1E91B2"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转基因动物及其产品成分检测猪内标准基因定性</w:t>
            </w:r>
            <w:r>
              <w:rPr>
                <w:rFonts w:ascii="Times New Roman" w:hAnsi="Times New Roman"/>
              </w:rPr>
              <w:t>PCR</w:t>
            </w:r>
            <w:r>
              <w:rPr>
                <w:rFonts w:hint="eastAsia"/>
              </w:rPr>
              <w:t>方法</w:t>
            </w:r>
          </w:p>
        </w:tc>
        <w:tc>
          <w:tcPr>
            <w:tcW w:w="2977" w:type="dxa"/>
            <w:vAlign w:val="center"/>
          </w:tcPr>
          <w:p w14:paraId="4EC8196D"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D845A8A"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65EE1D1" w14:textId="77777777" w:rsidTr="0086408D">
        <w:trPr>
          <w:cantSplit/>
          <w:trHeight w:val="564"/>
        </w:trPr>
        <w:tc>
          <w:tcPr>
            <w:tcW w:w="993" w:type="dxa"/>
            <w:vAlign w:val="center"/>
          </w:tcPr>
          <w:p w14:paraId="4BE8FEA2"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51</w:t>
            </w:r>
          </w:p>
        </w:tc>
        <w:tc>
          <w:tcPr>
            <w:tcW w:w="2835" w:type="dxa"/>
            <w:vAlign w:val="center"/>
          </w:tcPr>
          <w:p w14:paraId="447D5D7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-2-2014</w:t>
            </w:r>
          </w:p>
        </w:tc>
        <w:tc>
          <w:tcPr>
            <w:tcW w:w="6237" w:type="dxa"/>
            <w:vAlign w:val="center"/>
          </w:tcPr>
          <w:p w14:paraId="1877D5E2"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转基因动物及其产品成分</w:t>
            </w:r>
            <w:proofErr w:type="gramStart"/>
            <w:r>
              <w:rPr>
                <w:rFonts w:hint="eastAsia"/>
              </w:rPr>
              <w:t>检测羊内标准</w:t>
            </w:r>
            <w:proofErr w:type="gramEnd"/>
            <w:r>
              <w:rPr>
                <w:rFonts w:hint="eastAsia"/>
              </w:rPr>
              <w:t>基因定性</w:t>
            </w:r>
            <w:r>
              <w:rPr>
                <w:rFonts w:ascii="Times New Roman" w:hAnsi="Times New Roman"/>
              </w:rPr>
              <w:t>PCR</w:t>
            </w:r>
            <w:r>
              <w:rPr>
                <w:rFonts w:hint="eastAsia"/>
              </w:rPr>
              <w:t>方法</w:t>
            </w:r>
          </w:p>
        </w:tc>
        <w:tc>
          <w:tcPr>
            <w:tcW w:w="2977" w:type="dxa"/>
            <w:vAlign w:val="center"/>
          </w:tcPr>
          <w:p w14:paraId="4854FA4B"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7F12FC1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A6B20FA" w14:textId="77777777" w:rsidTr="00E72F81">
        <w:trPr>
          <w:cantSplit/>
        </w:trPr>
        <w:tc>
          <w:tcPr>
            <w:tcW w:w="993" w:type="dxa"/>
            <w:vAlign w:val="center"/>
          </w:tcPr>
          <w:p w14:paraId="5109DD60"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52</w:t>
            </w:r>
          </w:p>
        </w:tc>
        <w:tc>
          <w:tcPr>
            <w:tcW w:w="2835" w:type="dxa"/>
            <w:vAlign w:val="center"/>
          </w:tcPr>
          <w:p w14:paraId="027E8C8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-3-2014</w:t>
            </w:r>
          </w:p>
        </w:tc>
        <w:tc>
          <w:tcPr>
            <w:tcW w:w="6237" w:type="dxa"/>
            <w:vAlign w:val="center"/>
          </w:tcPr>
          <w:p w14:paraId="4BE22362"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转基因植物及其产品成分检测报告基因</w:t>
            </w:r>
            <w:r w:rsidRPr="00F34692">
              <w:rPr>
                <w:rFonts w:ascii="Times New Roman" w:hAnsi="Times New Roman"/>
                <w:i/>
                <w:iCs/>
              </w:rPr>
              <w:t>GUS</w:t>
            </w:r>
            <w:r>
              <w:rPr>
                <w:rFonts w:hint="eastAsia"/>
              </w:rPr>
              <w:t>、</w:t>
            </w:r>
            <w:r w:rsidRPr="00F34692">
              <w:rPr>
                <w:rFonts w:ascii="Times New Roman" w:hAnsi="Times New Roman"/>
                <w:i/>
                <w:iCs/>
              </w:rPr>
              <w:t>GFP</w:t>
            </w:r>
            <w:r>
              <w:rPr>
                <w:rFonts w:hint="eastAsia"/>
              </w:rPr>
              <w:t>定性</w:t>
            </w:r>
            <w:r>
              <w:rPr>
                <w:rFonts w:ascii="Times New Roman" w:hAnsi="Times New Roman"/>
              </w:rPr>
              <w:t>PCR</w:t>
            </w:r>
            <w:r>
              <w:rPr>
                <w:rFonts w:hint="eastAsia"/>
              </w:rPr>
              <w:t>方法</w:t>
            </w:r>
          </w:p>
        </w:tc>
        <w:tc>
          <w:tcPr>
            <w:tcW w:w="2977" w:type="dxa"/>
            <w:vAlign w:val="center"/>
          </w:tcPr>
          <w:p w14:paraId="3D74489C"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311269A1"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7762B0D" w14:textId="77777777" w:rsidTr="00E72F81">
        <w:trPr>
          <w:cantSplit/>
        </w:trPr>
        <w:tc>
          <w:tcPr>
            <w:tcW w:w="993" w:type="dxa"/>
            <w:vAlign w:val="center"/>
          </w:tcPr>
          <w:p w14:paraId="6ADCE857"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53</w:t>
            </w:r>
          </w:p>
        </w:tc>
        <w:tc>
          <w:tcPr>
            <w:tcW w:w="2835" w:type="dxa"/>
            <w:vAlign w:val="center"/>
          </w:tcPr>
          <w:p w14:paraId="37CA436C"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-4-2014</w:t>
            </w:r>
          </w:p>
        </w:tc>
        <w:tc>
          <w:tcPr>
            <w:tcW w:w="6237" w:type="dxa"/>
            <w:vAlign w:val="center"/>
          </w:tcPr>
          <w:p w14:paraId="65895CC6"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转基因植物及其产品成分检测耐除草剂和品质改良大豆</w:t>
            </w:r>
            <w:r>
              <w:rPr>
                <w:rFonts w:ascii="Times New Roman" w:hAnsi="Times New Roman"/>
              </w:rPr>
              <w:t>MON87705</w:t>
            </w:r>
            <w:r>
              <w:rPr>
                <w:rFonts w:hint="eastAsia"/>
              </w:rPr>
              <w:t>及其衍生品种定性</w:t>
            </w:r>
            <w:r>
              <w:rPr>
                <w:rFonts w:ascii="Times New Roman" w:hAnsi="Times New Roman"/>
              </w:rPr>
              <w:t>PCR</w:t>
            </w:r>
            <w:r>
              <w:rPr>
                <w:rFonts w:hint="eastAsia"/>
              </w:rPr>
              <w:t>方法</w:t>
            </w:r>
          </w:p>
        </w:tc>
        <w:tc>
          <w:tcPr>
            <w:tcW w:w="2977" w:type="dxa"/>
            <w:vAlign w:val="center"/>
          </w:tcPr>
          <w:p w14:paraId="61B91043"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3B1CF9B"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8666B56" w14:textId="77777777" w:rsidTr="00E72F81">
        <w:trPr>
          <w:cantSplit/>
        </w:trPr>
        <w:tc>
          <w:tcPr>
            <w:tcW w:w="993" w:type="dxa"/>
            <w:vAlign w:val="center"/>
          </w:tcPr>
          <w:p w14:paraId="7B5E5EF8"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54</w:t>
            </w:r>
          </w:p>
        </w:tc>
        <w:tc>
          <w:tcPr>
            <w:tcW w:w="2835" w:type="dxa"/>
            <w:vAlign w:val="center"/>
          </w:tcPr>
          <w:p w14:paraId="6E6E5AB5"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-5-2014</w:t>
            </w:r>
          </w:p>
        </w:tc>
        <w:tc>
          <w:tcPr>
            <w:tcW w:w="6237" w:type="dxa"/>
            <w:vAlign w:val="center"/>
          </w:tcPr>
          <w:p w14:paraId="1A9AD375"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转基因植物及其产品成分检测品质改良大豆</w:t>
            </w:r>
            <w:r>
              <w:rPr>
                <w:rFonts w:ascii="Times New Roman" w:hAnsi="Times New Roman"/>
              </w:rPr>
              <w:t>MON87769</w:t>
            </w:r>
            <w:r>
              <w:rPr>
                <w:rFonts w:hint="eastAsia"/>
              </w:rPr>
              <w:t>及其衍生品种定性</w:t>
            </w:r>
            <w:r>
              <w:rPr>
                <w:rFonts w:ascii="Times New Roman" w:hAnsi="Times New Roman"/>
              </w:rPr>
              <w:t>PCR</w:t>
            </w:r>
            <w:r>
              <w:rPr>
                <w:rFonts w:hint="eastAsia"/>
              </w:rPr>
              <w:t>方法</w:t>
            </w:r>
          </w:p>
        </w:tc>
        <w:tc>
          <w:tcPr>
            <w:tcW w:w="2977" w:type="dxa"/>
            <w:vAlign w:val="center"/>
          </w:tcPr>
          <w:p w14:paraId="40AEF32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2B36CE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830309D" w14:textId="77777777" w:rsidTr="00E72F81">
        <w:trPr>
          <w:cantSplit/>
        </w:trPr>
        <w:tc>
          <w:tcPr>
            <w:tcW w:w="993" w:type="dxa"/>
            <w:vAlign w:val="center"/>
          </w:tcPr>
          <w:p w14:paraId="5C306E4C"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55</w:t>
            </w:r>
          </w:p>
        </w:tc>
        <w:tc>
          <w:tcPr>
            <w:tcW w:w="2835" w:type="dxa"/>
            <w:vAlign w:val="center"/>
          </w:tcPr>
          <w:p w14:paraId="49045252"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-6-2014</w:t>
            </w:r>
          </w:p>
        </w:tc>
        <w:tc>
          <w:tcPr>
            <w:tcW w:w="6237" w:type="dxa"/>
            <w:vAlign w:val="center"/>
          </w:tcPr>
          <w:p w14:paraId="45D6DF2B"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转基因植物及其产品成分检测耐除草剂苜蓿</w:t>
            </w:r>
            <w:r>
              <w:rPr>
                <w:rFonts w:ascii="Times New Roman" w:hAnsi="Times New Roman"/>
              </w:rPr>
              <w:t>J163</w:t>
            </w:r>
            <w:r>
              <w:rPr>
                <w:rFonts w:hint="eastAsia"/>
              </w:rPr>
              <w:t>及其衍生品种定性</w:t>
            </w:r>
            <w:r>
              <w:rPr>
                <w:rFonts w:ascii="Times New Roman" w:hAnsi="Times New Roman"/>
              </w:rPr>
              <w:t>PCR</w:t>
            </w:r>
            <w:r>
              <w:rPr>
                <w:rFonts w:hint="eastAsia"/>
              </w:rPr>
              <w:t>方法</w:t>
            </w:r>
          </w:p>
        </w:tc>
        <w:tc>
          <w:tcPr>
            <w:tcW w:w="2977" w:type="dxa"/>
            <w:vAlign w:val="center"/>
          </w:tcPr>
          <w:p w14:paraId="5F3C441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60E2863"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41DCC89" w14:textId="77777777" w:rsidTr="00E72F81">
        <w:trPr>
          <w:cantSplit/>
        </w:trPr>
        <w:tc>
          <w:tcPr>
            <w:tcW w:w="993" w:type="dxa"/>
            <w:vAlign w:val="center"/>
          </w:tcPr>
          <w:p w14:paraId="3BC5B7EC"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56</w:t>
            </w:r>
          </w:p>
        </w:tc>
        <w:tc>
          <w:tcPr>
            <w:tcW w:w="2835" w:type="dxa"/>
            <w:vAlign w:val="center"/>
          </w:tcPr>
          <w:p w14:paraId="2B2DBE1D"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-7-2014</w:t>
            </w:r>
          </w:p>
        </w:tc>
        <w:tc>
          <w:tcPr>
            <w:tcW w:w="6237" w:type="dxa"/>
            <w:vAlign w:val="center"/>
          </w:tcPr>
          <w:p w14:paraId="14E32F29"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转基因植物及其产品成分检测耐除草剂苜蓿</w:t>
            </w:r>
            <w:r>
              <w:rPr>
                <w:rFonts w:ascii="Times New Roman" w:hAnsi="Times New Roman"/>
              </w:rPr>
              <w:t>J101</w:t>
            </w:r>
            <w:r>
              <w:rPr>
                <w:rFonts w:hint="eastAsia"/>
              </w:rPr>
              <w:t>及其衍生品种定性</w:t>
            </w:r>
            <w:r>
              <w:rPr>
                <w:rFonts w:ascii="Times New Roman" w:hAnsi="Times New Roman"/>
              </w:rPr>
              <w:t>PCR</w:t>
            </w:r>
            <w:r>
              <w:rPr>
                <w:rFonts w:hint="eastAsia"/>
              </w:rPr>
              <w:t>方法</w:t>
            </w:r>
          </w:p>
        </w:tc>
        <w:tc>
          <w:tcPr>
            <w:tcW w:w="2977" w:type="dxa"/>
            <w:vAlign w:val="center"/>
          </w:tcPr>
          <w:p w14:paraId="6A94FC74"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70A5CFB2"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5ABB49DF" w14:textId="77777777" w:rsidTr="00E72F81">
        <w:trPr>
          <w:cantSplit/>
        </w:trPr>
        <w:tc>
          <w:tcPr>
            <w:tcW w:w="993" w:type="dxa"/>
            <w:vAlign w:val="center"/>
          </w:tcPr>
          <w:p w14:paraId="263C7AC3"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lastRenderedPageBreak/>
              <w:t>57</w:t>
            </w:r>
          </w:p>
        </w:tc>
        <w:tc>
          <w:tcPr>
            <w:tcW w:w="2835" w:type="dxa"/>
            <w:vAlign w:val="center"/>
          </w:tcPr>
          <w:p w14:paraId="793E6041"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-9-2014</w:t>
            </w:r>
          </w:p>
        </w:tc>
        <w:tc>
          <w:tcPr>
            <w:tcW w:w="6237" w:type="dxa"/>
            <w:vAlign w:val="center"/>
          </w:tcPr>
          <w:p w14:paraId="68FFA08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转基因植物及其产品成分检测耐除草剂玉米</w:t>
            </w:r>
            <w:r>
              <w:rPr>
                <w:rFonts w:ascii="Times New Roman" w:hAnsi="Times New Roman"/>
              </w:rPr>
              <w:t>DAS-40278-9</w:t>
            </w:r>
            <w:r>
              <w:rPr>
                <w:rFonts w:hint="eastAsia"/>
              </w:rPr>
              <w:t>及其衍生品种定性</w:t>
            </w:r>
            <w:r>
              <w:rPr>
                <w:rFonts w:ascii="Times New Roman" w:hAnsi="Times New Roman"/>
              </w:rPr>
              <w:t>PCR</w:t>
            </w:r>
            <w:r>
              <w:rPr>
                <w:rFonts w:hint="eastAsia"/>
              </w:rPr>
              <w:t>方法</w:t>
            </w:r>
          </w:p>
        </w:tc>
        <w:tc>
          <w:tcPr>
            <w:tcW w:w="2977" w:type="dxa"/>
            <w:vAlign w:val="center"/>
          </w:tcPr>
          <w:p w14:paraId="31BDA805"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3E386E8"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09A322A5" w14:textId="77777777" w:rsidTr="00E72F81">
        <w:trPr>
          <w:cantSplit/>
        </w:trPr>
        <w:tc>
          <w:tcPr>
            <w:tcW w:w="993" w:type="dxa"/>
            <w:vAlign w:val="center"/>
          </w:tcPr>
          <w:p w14:paraId="5E0DD6D0"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58</w:t>
            </w:r>
          </w:p>
        </w:tc>
        <w:tc>
          <w:tcPr>
            <w:tcW w:w="2835" w:type="dxa"/>
            <w:vAlign w:val="center"/>
          </w:tcPr>
          <w:p w14:paraId="53F6CB7E"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-14-2014</w:t>
            </w:r>
          </w:p>
        </w:tc>
        <w:tc>
          <w:tcPr>
            <w:tcW w:w="6237" w:type="dxa"/>
            <w:vAlign w:val="center"/>
          </w:tcPr>
          <w:p w14:paraId="3DE98A20"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转基因植物及其产品成分检测抗虫和耐除草剂玉米</w:t>
            </w:r>
            <w:proofErr w:type="spellStart"/>
            <w:r>
              <w:rPr>
                <w:rFonts w:ascii="Times New Roman" w:hAnsi="Times New Roman"/>
              </w:rPr>
              <w:t>Btll</w:t>
            </w:r>
            <w:proofErr w:type="spellEnd"/>
            <w:r>
              <w:rPr>
                <w:rFonts w:hint="eastAsia"/>
              </w:rPr>
              <w:t>及其衍生品种定性</w:t>
            </w:r>
            <w:r>
              <w:rPr>
                <w:rFonts w:ascii="Times New Roman" w:hAnsi="Times New Roman"/>
              </w:rPr>
              <w:t>PCR</w:t>
            </w:r>
            <w:r>
              <w:rPr>
                <w:rFonts w:hint="eastAsia"/>
              </w:rPr>
              <w:t>方法</w:t>
            </w:r>
          </w:p>
        </w:tc>
        <w:tc>
          <w:tcPr>
            <w:tcW w:w="2977" w:type="dxa"/>
            <w:vAlign w:val="center"/>
          </w:tcPr>
          <w:p w14:paraId="4364AFF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8BE5A84" w14:textId="77777777" w:rsidR="00155063" w:rsidRPr="00865EAB" w:rsidRDefault="00155063" w:rsidP="00E72F81">
            <w:pPr>
              <w:jc w:val="center"/>
              <w:rPr>
                <w:rFonts w:ascii="Times New Roman" w:eastAsia="仿宋" w:hAnsi="Times New Roman"/>
                <w:b/>
                <w:bCs/>
                <w:kern w:val="0"/>
                <w:sz w:val="24"/>
                <w:szCs w:val="24"/>
              </w:rPr>
            </w:pPr>
            <w:r>
              <w:rPr>
                <w:rFonts w:hint="eastAsia"/>
                <w:color w:val="000000"/>
              </w:rPr>
              <w:t>修订</w:t>
            </w:r>
          </w:p>
        </w:tc>
      </w:tr>
      <w:tr w:rsidR="00155063" w14:paraId="3825C1BF" w14:textId="77777777" w:rsidTr="00E72F81">
        <w:trPr>
          <w:cantSplit/>
        </w:trPr>
        <w:tc>
          <w:tcPr>
            <w:tcW w:w="993" w:type="dxa"/>
            <w:vAlign w:val="center"/>
          </w:tcPr>
          <w:p w14:paraId="5274B941"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59</w:t>
            </w:r>
          </w:p>
        </w:tc>
        <w:tc>
          <w:tcPr>
            <w:tcW w:w="2835" w:type="dxa"/>
            <w:vAlign w:val="center"/>
          </w:tcPr>
          <w:p w14:paraId="62F3DDFC"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-15-2014</w:t>
            </w:r>
          </w:p>
        </w:tc>
        <w:tc>
          <w:tcPr>
            <w:tcW w:w="6237" w:type="dxa"/>
            <w:vAlign w:val="center"/>
          </w:tcPr>
          <w:p w14:paraId="4097F18D"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转基因植物及其产品成分检测抗虫和耐除草剂玉米</w:t>
            </w:r>
            <w:r>
              <w:rPr>
                <w:rFonts w:ascii="Times New Roman" w:hAnsi="Times New Roman"/>
              </w:rPr>
              <w:t>Bt176</w:t>
            </w:r>
            <w:r>
              <w:rPr>
                <w:rFonts w:hint="eastAsia"/>
              </w:rPr>
              <w:t>及其衍生品种定性</w:t>
            </w:r>
            <w:r>
              <w:rPr>
                <w:rFonts w:ascii="Times New Roman" w:hAnsi="Times New Roman"/>
              </w:rPr>
              <w:t>PCR</w:t>
            </w:r>
            <w:r>
              <w:rPr>
                <w:rFonts w:hint="eastAsia"/>
              </w:rPr>
              <w:t>方法</w:t>
            </w:r>
          </w:p>
        </w:tc>
        <w:tc>
          <w:tcPr>
            <w:tcW w:w="2977" w:type="dxa"/>
            <w:vAlign w:val="center"/>
          </w:tcPr>
          <w:p w14:paraId="201A825F"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34082950" w14:textId="77777777" w:rsidR="00155063" w:rsidRPr="00865EAB" w:rsidRDefault="00155063" w:rsidP="00E72F81">
            <w:pPr>
              <w:jc w:val="center"/>
              <w:rPr>
                <w:rFonts w:ascii="Times New Roman" w:eastAsia="仿宋" w:hAnsi="Times New Roman"/>
                <w:b/>
                <w:bCs/>
                <w:kern w:val="0"/>
                <w:sz w:val="24"/>
                <w:szCs w:val="24"/>
              </w:rPr>
            </w:pPr>
            <w:r>
              <w:rPr>
                <w:rFonts w:hint="eastAsia"/>
                <w:color w:val="000000"/>
              </w:rPr>
              <w:t>修订</w:t>
            </w:r>
          </w:p>
        </w:tc>
      </w:tr>
      <w:tr w:rsidR="00155063" w14:paraId="03839DDB" w14:textId="77777777" w:rsidTr="00E72F81">
        <w:trPr>
          <w:cantSplit/>
        </w:trPr>
        <w:tc>
          <w:tcPr>
            <w:tcW w:w="993" w:type="dxa"/>
            <w:vAlign w:val="center"/>
          </w:tcPr>
          <w:p w14:paraId="1B869481"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60</w:t>
            </w:r>
          </w:p>
        </w:tc>
        <w:tc>
          <w:tcPr>
            <w:tcW w:w="2835" w:type="dxa"/>
            <w:vAlign w:val="center"/>
          </w:tcPr>
          <w:p w14:paraId="14FBE3B8"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2122</w:t>
            </w:r>
            <w:r>
              <w:rPr>
                <w:rFonts w:hint="eastAsia"/>
              </w:rPr>
              <w:t>号公告</w:t>
            </w:r>
            <w:r>
              <w:rPr>
                <w:rFonts w:ascii="Times New Roman" w:hAnsi="Times New Roman"/>
              </w:rPr>
              <w:t>-16-2014</w:t>
            </w:r>
          </w:p>
        </w:tc>
        <w:tc>
          <w:tcPr>
            <w:tcW w:w="6237" w:type="dxa"/>
            <w:vAlign w:val="center"/>
          </w:tcPr>
          <w:p w14:paraId="1E5BCEEE"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转基因植物及其产品成分检测抗虫玉米</w:t>
            </w:r>
            <w:r>
              <w:rPr>
                <w:rFonts w:ascii="Times New Roman" w:hAnsi="Times New Roman"/>
              </w:rPr>
              <w:t>MON810</w:t>
            </w:r>
            <w:r>
              <w:rPr>
                <w:rFonts w:hint="eastAsia"/>
              </w:rPr>
              <w:t>及其衍生品种定性</w:t>
            </w:r>
            <w:r>
              <w:rPr>
                <w:rFonts w:ascii="Times New Roman" w:hAnsi="Times New Roman"/>
              </w:rPr>
              <w:t>PCR</w:t>
            </w:r>
            <w:r>
              <w:rPr>
                <w:rFonts w:hint="eastAsia"/>
              </w:rPr>
              <w:t>方法</w:t>
            </w:r>
          </w:p>
        </w:tc>
        <w:tc>
          <w:tcPr>
            <w:tcW w:w="2977" w:type="dxa"/>
            <w:vAlign w:val="center"/>
          </w:tcPr>
          <w:p w14:paraId="431E4612"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7B72F08F" w14:textId="77777777" w:rsidR="00155063" w:rsidRPr="00865EAB" w:rsidRDefault="00155063" w:rsidP="00E72F81">
            <w:pPr>
              <w:jc w:val="center"/>
              <w:rPr>
                <w:rFonts w:ascii="Times New Roman" w:eastAsia="仿宋" w:hAnsi="Times New Roman"/>
                <w:b/>
                <w:bCs/>
                <w:kern w:val="0"/>
                <w:sz w:val="24"/>
                <w:szCs w:val="24"/>
              </w:rPr>
            </w:pPr>
            <w:r>
              <w:rPr>
                <w:rFonts w:hint="eastAsia"/>
                <w:color w:val="000000"/>
              </w:rPr>
              <w:t>修订</w:t>
            </w:r>
          </w:p>
        </w:tc>
      </w:tr>
      <w:tr w:rsidR="00155063" w14:paraId="151C0CC0" w14:textId="77777777" w:rsidTr="0086408D">
        <w:trPr>
          <w:cantSplit/>
          <w:trHeight w:val="506"/>
        </w:trPr>
        <w:tc>
          <w:tcPr>
            <w:tcW w:w="993" w:type="dxa"/>
            <w:vAlign w:val="center"/>
          </w:tcPr>
          <w:p w14:paraId="6B4B906E"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61</w:t>
            </w:r>
          </w:p>
        </w:tc>
        <w:tc>
          <w:tcPr>
            <w:tcW w:w="2835" w:type="dxa"/>
            <w:vAlign w:val="center"/>
          </w:tcPr>
          <w:p w14:paraId="4CF0BCCD"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-1-2015</w:t>
            </w:r>
          </w:p>
        </w:tc>
        <w:tc>
          <w:tcPr>
            <w:tcW w:w="6237" w:type="dxa"/>
            <w:vAlign w:val="center"/>
          </w:tcPr>
          <w:p w14:paraId="4A87F397"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基体标准物质定值技术规范</w:t>
            </w:r>
          </w:p>
        </w:tc>
        <w:tc>
          <w:tcPr>
            <w:tcW w:w="2977" w:type="dxa"/>
            <w:vAlign w:val="center"/>
          </w:tcPr>
          <w:p w14:paraId="5C98D001"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D70A2A2" w14:textId="77777777" w:rsidR="00155063" w:rsidRPr="00865EAB" w:rsidRDefault="00155063" w:rsidP="00E72F81">
            <w:pPr>
              <w:jc w:val="center"/>
              <w:rPr>
                <w:rFonts w:ascii="Times New Roman" w:eastAsia="仿宋" w:hAnsi="Times New Roman"/>
                <w:b/>
                <w:bCs/>
                <w:kern w:val="0"/>
                <w:sz w:val="24"/>
                <w:szCs w:val="24"/>
              </w:rPr>
            </w:pPr>
            <w:r>
              <w:rPr>
                <w:rFonts w:hint="eastAsia"/>
                <w:color w:val="000000"/>
              </w:rPr>
              <w:t>修订</w:t>
            </w:r>
          </w:p>
        </w:tc>
      </w:tr>
      <w:tr w:rsidR="00155063" w14:paraId="2654D92A" w14:textId="77777777" w:rsidTr="00E72F81">
        <w:trPr>
          <w:cantSplit/>
        </w:trPr>
        <w:tc>
          <w:tcPr>
            <w:tcW w:w="993" w:type="dxa"/>
            <w:vAlign w:val="center"/>
          </w:tcPr>
          <w:p w14:paraId="7021EACD"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62</w:t>
            </w:r>
          </w:p>
        </w:tc>
        <w:tc>
          <w:tcPr>
            <w:tcW w:w="2835" w:type="dxa"/>
            <w:vAlign w:val="center"/>
          </w:tcPr>
          <w:p w14:paraId="6039BE7F"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-2-2015</w:t>
            </w:r>
          </w:p>
        </w:tc>
        <w:tc>
          <w:tcPr>
            <w:tcW w:w="6237" w:type="dxa"/>
            <w:vAlign w:val="center"/>
          </w:tcPr>
          <w:p w14:paraId="224DEA1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玉米标准物质候选物繁殖与鉴定技术规范</w:t>
            </w:r>
          </w:p>
        </w:tc>
        <w:tc>
          <w:tcPr>
            <w:tcW w:w="2977" w:type="dxa"/>
            <w:vAlign w:val="center"/>
          </w:tcPr>
          <w:p w14:paraId="2219AFE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E7CD71A" w14:textId="77777777" w:rsidR="00155063" w:rsidRPr="00865EAB" w:rsidRDefault="00155063" w:rsidP="00E72F81">
            <w:pPr>
              <w:jc w:val="center"/>
              <w:rPr>
                <w:rFonts w:ascii="Times New Roman" w:eastAsia="仿宋" w:hAnsi="Times New Roman"/>
                <w:b/>
                <w:bCs/>
                <w:kern w:val="0"/>
                <w:sz w:val="24"/>
                <w:szCs w:val="24"/>
              </w:rPr>
            </w:pPr>
            <w:r>
              <w:rPr>
                <w:rFonts w:hint="eastAsia"/>
                <w:color w:val="000000"/>
              </w:rPr>
              <w:t>修订</w:t>
            </w:r>
          </w:p>
        </w:tc>
      </w:tr>
      <w:tr w:rsidR="00155063" w14:paraId="392D6722" w14:textId="77777777" w:rsidTr="00E72F81">
        <w:trPr>
          <w:cantSplit/>
        </w:trPr>
        <w:tc>
          <w:tcPr>
            <w:tcW w:w="993" w:type="dxa"/>
            <w:vAlign w:val="center"/>
          </w:tcPr>
          <w:p w14:paraId="201BD622"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63</w:t>
            </w:r>
          </w:p>
        </w:tc>
        <w:tc>
          <w:tcPr>
            <w:tcW w:w="2835" w:type="dxa"/>
            <w:vAlign w:val="center"/>
          </w:tcPr>
          <w:p w14:paraId="66F2A0D4"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-3-2015</w:t>
            </w:r>
          </w:p>
        </w:tc>
        <w:tc>
          <w:tcPr>
            <w:tcW w:w="6237" w:type="dxa"/>
            <w:vAlign w:val="center"/>
          </w:tcPr>
          <w:p w14:paraId="0510D3FD"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棉花标准物质候选物繁殖与鉴定技术规范</w:t>
            </w:r>
          </w:p>
        </w:tc>
        <w:tc>
          <w:tcPr>
            <w:tcW w:w="2977" w:type="dxa"/>
            <w:vAlign w:val="center"/>
          </w:tcPr>
          <w:p w14:paraId="71A144C2"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2D7BAF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E7A8BD5" w14:textId="77777777" w:rsidTr="00E72F81">
        <w:trPr>
          <w:cantSplit/>
        </w:trPr>
        <w:tc>
          <w:tcPr>
            <w:tcW w:w="993" w:type="dxa"/>
            <w:vAlign w:val="center"/>
          </w:tcPr>
          <w:p w14:paraId="1DDA5A6C"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64</w:t>
            </w:r>
          </w:p>
        </w:tc>
        <w:tc>
          <w:tcPr>
            <w:tcW w:w="2835" w:type="dxa"/>
            <w:vAlign w:val="center"/>
          </w:tcPr>
          <w:p w14:paraId="5CCB9742"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-6-2015</w:t>
            </w:r>
          </w:p>
        </w:tc>
        <w:tc>
          <w:tcPr>
            <w:tcW w:w="6237" w:type="dxa"/>
            <w:vAlign w:val="center"/>
          </w:tcPr>
          <w:p w14:paraId="09769765"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耐除草剂大豆</w:t>
            </w:r>
            <w:r>
              <w:rPr>
                <w:rFonts w:ascii="Times New Roman" w:hAnsi="Times New Roman"/>
              </w:rPr>
              <w:t>MON87708</w:t>
            </w:r>
            <w:r>
              <w:rPr>
                <w:rFonts w:hint="eastAsia"/>
              </w:rPr>
              <w:t>及其衍生品种定性</w:t>
            </w:r>
            <w:r>
              <w:rPr>
                <w:rFonts w:ascii="Times New Roman" w:hAnsi="Times New Roman"/>
              </w:rPr>
              <w:t>PCR</w:t>
            </w:r>
            <w:r>
              <w:rPr>
                <w:rFonts w:hint="eastAsia"/>
              </w:rPr>
              <w:t>方法</w:t>
            </w:r>
          </w:p>
        </w:tc>
        <w:tc>
          <w:tcPr>
            <w:tcW w:w="2977" w:type="dxa"/>
            <w:vAlign w:val="center"/>
          </w:tcPr>
          <w:p w14:paraId="259ABE0F"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3C79FA0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452DDDB2" w14:textId="77777777" w:rsidTr="00E72F81">
        <w:trPr>
          <w:cantSplit/>
        </w:trPr>
        <w:tc>
          <w:tcPr>
            <w:tcW w:w="993" w:type="dxa"/>
            <w:vAlign w:val="center"/>
          </w:tcPr>
          <w:p w14:paraId="2E532C51"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65</w:t>
            </w:r>
          </w:p>
        </w:tc>
        <w:tc>
          <w:tcPr>
            <w:tcW w:w="2835" w:type="dxa"/>
            <w:vAlign w:val="center"/>
          </w:tcPr>
          <w:p w14:paraId="47D7F345"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-7-2015</w:t>
            </w:r>
          </w:p>
        </w:tc>
        <w:tc>
          <w:tcPr>
            <w:tcW w:w="6237" w:type="dxa"/>
            <w:vAlign w:val="center"/>
          </w:tcPr>
          <w:p w14:paraId="429C81B9"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抗虫大豆</w:t>
            </w:r>
            <w:r>
              <w:rPr>
                <w:rFonts w:ascii="Times New Roman" w:hAnsi="Times New Roman"/>
              </w:rPr>
              <w:t>MON87701</w:t>
            </w:r>
            <w:r>
              <w:rPr>
                <w:rFonts w:hint="eastAsia"/>
              </w:rPr>
              <w:t>及其衍生品种定性</w:t>
            </w:r>
            <w:r>
              <w:rPr>
                <w:rFonts w:ascii="Times New Roman" w:hAnsi="Times New Roman"/>
              </w:rPr>
              <w:t>PCR</w:t>
            </w:r>
            <w:r>
              <w:rPr>
                <w:rFonts w:hint="eastAsia"/>
              </w:rPr>
              <w:t>方法</w:t>
            </w:r>
          </w:p>
        </w:tc>
        <w:tc>
          <w:tcPr>
            <w:tcW w:w="2977" w:type="dxa"/>
            <w:vAlign w:val="center"/>
          </w:tcPr>
          <w:p w14:paraId="09296004"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35529B6"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322B231C" w14:textId="77777777" w:rsidTr="00E72F81">
        <w:trPr>
          <w:cantSplit/>
        </w:trPr>
        <w:tc>
          <w:tcPr>
            <w:tcW w:w="993" w:type="dxa"/>
            <w:vAlign w:val="center"/>
          </w:tcPr>
          <w:p w14:paraId="0B9EC072"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66</w:t>
            </w:r>
          </w:p>
        </w:tc>
        <w:tc>
          <w:tcPr>
            <w:tcW w:w="2835" w:type="dxa"/>
            <w:vAlign w:val="center"/>
          </w:tcPr>
          <w:p w14:paraId="64499387"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-8-2015</w:t>
            </w:r>
          </w:p>
        </w:tc>
        <w:tc>
          <w:tcPr>
            <w:tcW w:w="6237" w:type="dxa"/>
            <w:vAlign w:val="center"/>
          </w:tcPr>
          <w:p w14:paraId="75AD9222"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耐除草剂大豆</w:t>
            </w:r>
            <w:r>
              <w:rPr>
                <w:rFonts w:ascii="Times New Roman" w:hAnsi="Times New Roman"/>
              </w:rPr>
              <w:t>FG72</w:t>
            </w:r>
            <w:r>
              <w:rPr>
                <w:rFonts w:hint="eastAsia"/>
              </w:rPr>
              <w:t>及其衍生品种定性</w:t>
            </w:r>
            <w:r>
              <w:rPr>
                <w:rFonts w:ascii="Times New Roman" w:hAnsi="Times New Roman"/>
              </w:rPr>
              <w:t>PCR</w:t>
            </w:r>
            <w:r>
              <w:rPr>
                <w:rFonts w:hint="eastAsia"/>
              </w:rPr>
              <w:t>方法</w:t>
            </w:r>
          </w:p>
        </w:tc>
        <w:tc>
          <w:tcPr>
            <w:tcW w:w="2977" w:type="dxa"/>
            <w:vAlign w:val="center"/>
          </w:tcPr>
          <w:p w14:paraId="1ECC185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6CF84E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8A7E826" w14:textId="77777777" w:rsidTr="00E72F81">
        <w:trPr>
          <w:cantSplit/>
        </w:trPr>
        <w:tc>
          <w:tcPr>
            <w:tcW w:w="993" w:type="dxa"/>
            <w:vAlign w:val="center"/>
          </w:tcPr>
          <w:p w14:paraId="3BEEA6B0"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67</w:t>
            </w:r>
          </w:p>
        </w:tc>
        <w:tc>
          <w:tcPr>
            <w:tcW w:w="2835" w:type="dxa"/>
            <w:vAlign w:val="center"/>
          </w:tcPr>
          <w:p w14:paraId="4D7D8CA5"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-9-2015</w:t>
            </w:r>
          </w:p>
        </w:tc>
        <w:tc>
          <w:tcPr>
            <w:tcW w:w="6237" w:type="dxa"/>
            <w:vAlign w:val="center"/>
          </w:tcPr>
          <w:p w14:paraId="6489868F"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耐除草剂油菜</w:t>
            </w:r>
            <w:r>
              <w:rPr>
                <w:rFonts w:ascii="Times New Roman" w:hAnsi="Times New Roman"/>
              </w:rPr>
              <w:t>MON88302</w:t>
            </w:r>
            <w:r>
              <w:rPr>
                <w:rFonts w:hint="eastAsia"/>
              </w:rPr>
              <w:t>及其衍生品种定性</w:t>
            </w:r>
            <w:r>
              <w:rPr>
                <w:rFonts w:ascii="Times New Roman" w:hAnsi="Times New Roman"/>
              </w:rPr>
              <w:t>PCR</w:t>
            </w:r>
            <w:r>
              <w:rPr>
                <w:rFonts w:hint="eastAsia"/>
              </w:rPr>
              <w:t>方法</w:t>
            </w:r>
          </w:p>
        </w:tc>
        <w:tc>
          <w:tcPr>
            <w:tcW w:w="2977" w:type="dxa"/>
            <w:vAlign w:val="center"/>
          </w:tcPr>
          <w:p w14:paraId="0AFBF604"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7F19B7AA"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6CC1A44" w14:textId="77777777" w:rsidTr="00E72F81">
        <w:trPr>
          <w:cantSplit/>
        </w:trPr>
        <w:tc>
          <w:tcPr>
            <w:tcW w:w="993" w:type="dxa"/>
            <w:vAlign w:val="center"/>
          </w:tcPr>
          <w:p w14:paraId="7C81C926"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68</w:t>
            </w:r>
          </w:p>
        </w:tc>
        <w:tc>
          <w:tcPr>
            <w:tcW w:w="2835" w:type="dxa"/>
            <w:vAlign w:val="center"/>
          </w:tcPr>
          <w:p w14:paraId="1A0EC4B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-12-2015</w:t>
            </w:r>
          </w:p>
        </w:tc>
        <w:tc>
          <w:tcPr>
            <w:tcW w:w="6237" w:type="dxa"/>
            <w:vAlign w:val="center"/>
          </w:tcPr>
          <w:p w14:paraId="439DA1E2"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抗虫耐除草剂</w:t>
            </w:r>
            <w:proofErr w:type="gramStart"/>
            <w:r>
              <w:rPr>
                <w:rFonts w:hint="eastAsia"/>
              </w:rPr>
              <w:t>玉米双抗</w:t>
            </w:r>
            <w:proofErr w:type="gramEnd"/>
            <w:r>
              <w:rPr>
                <w:rFonts w:ascii="Times New Roman" w:hAnsi="Times New Roman"/>
              </w:rPr>
              <w:t>12-5</w:t>
            </w:r>
            <w:r>
              <w:rPr>
                <w:rFonts w:hint="eastAsia"/>
              </w:rPr>
              <w:t>及其衍生品种定性</w:t>
            </w:r>
            <w:r>
              <w:rPr>
                <w:rFonts w:ascii="Times New Roman" w:hAnsi="Times New Roman"/>
              </w:rPr>
              <w:t>PCR</w:t>
            </w:r>
            <w:r>
              <w:rPr>
                <w:rFonts w:hint="eastAsia"/>
              </w:rPr>
              <w:t>方法</w:t>
            </w:r>
          </w:p>
        </w:tc>
        <w:tc>
          <w:tcPr>
            <w:tcW w:w="2977" w:type="dxa"/>
            <w:vAlign w:val="center"/>
          </w:tcPr>
          <w:p w14:paraId="1158292E"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7E308786"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F9DD9E0" w14:textId="77777777" w:rsidTr="00E72F81">
        <w:trPr>
          <w:cantSplit/>
        </w:trPr>
        <w:tc>
          <w:tcPr>
            <w:tcW w:w="993" w:type="dxa"/>
            <w:vAlign w:val="center"/>
          </w:tcPr>
          <w:p w14:paraId="7F185C78"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lastRenderedPageBreak/>
              <w:t>69</w:t>
            </w:r>
          </w:p>
        </w:tc>
        <w:tc>
          <w:tcPr>
            <w:tcW w:w="2835" w:type="dxa"/>
            <w:vAlign w:val="center"/>
          </w:tcPr>
          <w:p w14:paraId="64A06984"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-17-2015</w:t>
            </w:r>
          </w:p>
        </w:tc>
        <w:tc>
          <w:tcPr>
            <w:tcW w:w="6237" w:type="dxa"/>
            <w:vAlign w:val="center"/>
          </w:tcPr>
          <w:p w14:paraId="78FCEBF4"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转基因植物及其产品环境安全检测</w:t>
            </w:r>
            <w:r>
              <w:rPr>
                <w:rFonts w:ascii="Times New Roman" w:hAnsi="Times New Roman"/>
              </w:rPr>
              <w:t xml:space="preserve"> </w:t>
            </w:r>
            <w:r>
              <w:rPr>
                <w:rFonts w:hint="eastAsia"/>
              </w:rPr>
              <w:t>耐除草剂油菜</w:t>
            </w:r>
            <w:r>
              <w:rPr>
                <w:rFonts w:ascii="Times New Roman" w:hAnsi="Times New Roman"/>
              </w:rPr>
              <w:t xml:space="preserve"> </w:t>
            </w:r>
            <w:r>
              <w:rPr>
                <w:rFonts w:hint="eastAsia"/>
              </w:rPr>
              <w:t>第</w:t>
            </w:r>
            <w:r>
              <w:rPr>
                <w:rFonts w:ascii="Times New Roman" w:hAnsi="Times New Roman"/>
              </w:rPr>
              <w:t>1</w:t>
            </w:r>
            <w:r>
              <w:rPr>
                <w:rFonts w:hint="eastAsia"/>
              </w:rPr>
              <w:t>部分：除草剂耐受性</w:t>
            </w:r>
          </w:p>
        </w:tc>
        <w:tc>
          <w:tcPr>
            <w:tcW w:w="2977" w:type="dxa"/>
            <w:vAlign w:val="center"/>
          </w:tcPr>
          <w:p w14:paraId="19F4EB46"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63F2AB2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442C2AB0" w14:textId="77777777" w:rsidTr="00E72F81">
        <w:trPr>
          <w:cantSplit/>
        </w:trPr>
        <w:tc>
          <w:tcPr>
            <w:tcW w:w="993" w:type="dxa"/>
            <w:vAlign w:val="center"/>
          </w:tcPr>
          <w:p w14:paraId="15BC623C"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70</w:t>
            </w:r>
          </w:p>
        </w:tc>
        <w:tc>
          <w:tcPr>
            <w:tcW w:w="2835" w:type="dxa"/>
            <w:vAlign w:val="center"/>
          </w:tcPr>
          <w:p w14:paraId="77115503"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2259</w:t>
            </w:r>
            <w:r>
              <w:rPr>
                <w:rFonts w:hint="eastAsia"/>
              </w:rPr>
              <w:t>号公告</w:t>
            </w:r>
            <w:r>
              <w:rPr>
                <w:rFonts w:ascii="Times New Roman" w:hAnsi="Times New Roman"/>
              </w:rPr>
              <w:t>-18-2015</w:t>
            </w:r>
          </w:p>
        </w:tc>
        <w:tc>
          <w:tcPr>
            <w:tcW w:w="6237" w:type="dxa"/>
            <w:vAlign w:val="center"/>
          </w:tcPr>
          <w:p w14:paraId="6EF73D49"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转基因植物及其产品环境安全检测</w:t>
            </w:r>
            <w:r>
              <w:rPr>
                <w:rFonts w:ascii="Times New Roman" w:hAnsi="Times New Roman"/>
              </w:rPr>
              <w:t xml:space="preserve"> </w:t>
            </w:r>
            <w:r>
              <w:rPr>
                <w:rFonts w:hint="eastAsia"/>
              </w:rPr>
              <w:t>耐除草剂油菜</w:t>
            </w:r>
            <w:r>
              <w:rPr>
                <w:rFonts w:ascii="Times New Roman" w:hAnsi="Times New Roman"/>
              </w:rPr>
              <w:t xml:space="preserve"> </w:t>
            </w:r>
            <w:r>
              <w:rPr>
                <w:rFonts w:hint="eastAsia"/>
              </w:rPr>
              <w:t>第</w:t>
            </w:r>
            <w:r>
              <w:rPr>
                <w:rFonts w:ascii="Times New Roman" w:hAnsi="Times New Roman"/>
              </w:rPr>
              <w:t>2</w:t>
            </w:r>
            <w:r>
              <w:rPr>
                <w:rFonts w:hint="eastAsia"/>
              </w:rPr>
              <w:t>部分：生存竞争能力</w:t>
            </w:r>
          </w:p>
        </w:tc>
        <w:tc>
          <w:tcPr>
            <w:tcW w:w="2977" w:type="dxa"/>
            <w:vAlign w:val="center"/>
          </w:tcPr>
          <w:p w14:paraId="1DF71AA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BC51E67" w14:textId="77777777" w:rsidR="00155063" w:rsidRPr="00865EAB" w:rsidRDefault="00155063" w:rsidP="00E72F81">
            <w:pPr>
              <w:jc w:val="center"/>
              <w:rPr>
                <w:rFonts w:ascii="Times New Roman" w:eastAsia="仿宋" w:hAnsi="Times New Roman"/>
                <w:b/>
                <w:bCs/>
                <w:kern w:val="0"/>
                <w:sz w:val="24"/>
                <w:szCs w:val="24"/>
              </w:rPr>
            </w:pPr>
            <w:r>
              <w:rPr>
                <w:rFonts w:hint="eastAsia"/>
              </w:rPr>
              <w:t>整合修订</w:t>
            </w:r>
          </w:p>
        </w:tc>
      </w:tr>
      <w:tr w:rsidR="00155063" w14:paraId="0BE73C04" w14:textId="77777777" w:rsidTr="0086408D">
        <w:trPr>
          <w:cantSplit/>
          <w:trHeight w:val="502"/>
        </w:trPr>
        <w:tc>
          <w:tcPr>
            <w:tcW w:w="993" w:type="dxa"/>
            <w:vAlign w:val="center"/>
          </w:tcPr>
          <w:p w14:paraId="6D6E7089"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71</w:t>
            </w:r>
          </w:p>
        </w:tc>
        <w:tc>
          <w:tcPr>
            <w:tcW w:w="2835" w:type="dxa"/>
            <w:vAlign w:val="center"/>
          </w:tcPr>
          <w:p w14:paraId="40E0265D"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2406</w:t>
            </w:r>
            <w:r>
              <w:rPr>
                <w:rFonts w:hint="eastAsia"/>
              </w:rPr>
              <w:t>号公告</w:t>
            </w:r>
            <w:r>
              <w:rPr>
                <w:rFonts w:ascii="Times New Roman" w:hAnsi="Times New Roman"/>
              </w:rPr>
              <w:t>-3-2016</w:t>
            </w:r>
          </w:p>
        </w:tc>
        <w:tc>
          <w:tcPr>
            <w:tcW w:w="6237" w:type="dxa"/>
            <w:vAlign w:val="center"/>
          </w:tcPr>
          <w:p w14:paraId="722C9B85" w14:textId="77777777" w:rsidR="00155063" w:rsidRPr="00865EAB" w:rsidRDefault="00155063" w:rsidP="00E72F81">
            <w:pPr>
              <w:jc w:val="center"/>
              <w:rPr>
                <w:rFonts w:ascii="Times New Roman" w:eastAsia="仿宋" w:hAnsi="Times New Roman"/>
                <w:b/>
                <w:bCs/>
                <w:kern w:val="0"/>
                <w:sz w:val="24"/>
                <w:szCs w:val="24"/>
              </w:rPr>
            </w:pPr>
            <w:r>
              <w:rPr>
                <w:rFonts w:hint="eastAsia"/>
              </w:rPr>
              <w:t>农业转基因生物安全管理通用要求</w:t>
            </w:r>
            <w:r>
              <w:rPr>
                <w:rFonts w:ascii="Times New Roman" w:hAnsi="Times New Roman"/>
              </w:rPr>
              <w:t xml:space="preserve"> </w:t>
            </w:r>
            <w:r>
              <w:rPr>
                <w:rFonts w:hint="eastAsia"/>
              </w:rPr>
              <w:t>试验基地</w:t>
            </w:r>
          </w:p>
        </w:tc>
        <w:tc>
          <w:tcPr>
            <w:tcW w:w="2977" w:type="dxa"/>
            <w:vAlign w:val="center"/>
          </w:tcPr>
          <w:p w14:paraId="34572013"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D763BF7"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290405F" w14:textId="77777777" w:rsidTr="00E72F81">
        <w:trPr>
          <w:cantSplit/>
        </w:trPr>
        <w:tc>
          <w:tcPr>
            <w:tcW w:w="993" w:type="dxa"/>
            <w:vAlign w:val="center"/>
          </w:tcPr>
          <w:p w14:paraId="40F60B4B"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72</w:t>
            </w:r>
          </w:p>
        </w:tc>
        <w:tc>
          <w:tcPr>
            <w:tcW w:w="2835" w:type="dxa"/>
            <w:vAlign w:val="center"/>
          </w:tcPr>
          <w:p w14:paraId="3A1C0BAC"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-2-2017</w:t>
            </w:r>
          </w:p>
        </w:tc>
        <w:tc>
          <w:tcPr>
            <w:tcW w:w="6237" w:type="dxa"/>
            <w:vAlign w:val="center"/>
          </w:tcPr>
          <w:p w14:paraId="60F88DA3"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耐除草剂油菜</w:t>
            </w:r>
            <w:r>
              <w:rPr>
                <w:rFonts w:ascii="Times New Roman" w:hAnsi="Times New Roman"/>
              </w:rPr>
              <w:t>73496</w:t>
            </w:r>
            <w:r>
              <w:rPr>
                <w:rFonts w:hint="eastAsia"/>
              </w:rPr>
              <w:t>及其衍生品种定性</w:t>
            </w:r>
            <w:r>
              <w:rPr>
                <w:rFonts w:ascii="Times New Roman" w:hAnsi="Times New Roman"/>
              </w:rPr>
              <w:t>PCR</w:t>
            </w:r>
            <w:r>
              <w:rPr>
                <w:rFonts w:hint="eastAsia"/>
              </w:rPr>
              <w:t>方法</w:t>
            </w:r>
          </w:p>
        </w:tc>
        <w:tc>
          <w:tcPr>
            <w:tcW w:w="2977" w:type="dxa"/>
            <w:vAlign w:val="center"/>
          </w:tcPr>
          <w:p w14:paraId="3A5EA359"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BAD4DD8"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94DE801" w14:textId="77777777" w:rsidTr="00E72F81">
        <w:trPr>
          <w:cantSplit/>
        </w:trPr>
        <w:tc>
          <w:tcPr>
            <w:tcW w:w="993" w:type="dxa"/>
            <w:vAlign w:val="center"/>
          </w:tcPr>
          <w:p w14:paraId="13023B61"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73</w:t>
            </w:r>
          </w:p>
        </w:tc>
        <w:tc>
          <w:tcPr>
            <w:tcW w:w="2835" w:type="dxa"/>
            <w:vAlign w:val="center"/>
          </w:tcPr>
          <w:p w14:paraId="57ACBAEC"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-4-2017</w:t>
            </w:r>
          </w:p>
        </w:tc>
        <w:tc>
          <w:tcPr>
            <w:tcW w:w="6237" w:type="dxa"/>
            <w:vAlign w:val="center"/>
          </w:tcPr>
          <w:p w14:paraId="188BE2E7"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抗虫玉米</w:t>
            </w:r>
            <w:r>
              <w:rPr>
                <w:rFonts w:ascii="Times New Roman" w:hAnsi="Times New Roman"/>
              </w:rPr>
              <w:t>5307</w:t>
            </w:r>
            <w:r>
              <w:rPr>
                <w:rFonts w:hint="eastAsia"/>
              </w:rPr>
              <w:t>及其衍生品种定性</w:t>
            </w:r>
            <w:r>
              <w:rPr>
                <w:rFonts w:ascii="Times New Roman" w:hAnsi="Times New Roman"/>
              </w:rPr>
              <w:t>PCR</w:t>
            </w:r>
            <w:r>
              <w:rPr>
                <w:rFonts w:hint="eastAsia"/>
              </w:rPr>
              <w:t>方法</w:t>
            </w:r>
          </w:p>
        </w:tc>
        <w:tc>
          <w:tcPr>
            <w:tcW w:w="2977" w:type="dxa"/>
            <w:vAlign w:val="center"/>
          </w:tcPr>
          <w:p w14:paraId="498C725D"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C0C2756"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4D40238" w14:textId="77777777" w:rsidTr="00E72F81">
        <w:trPr>
          <w:cantSplit/>
        </w:trPr>
        <w:tc>
          <w:tcPr>
            <w:tcW w:w="993" w:type="dxa"/>
            <w:vAlign w:val="center"/>
          </w:tcPr>
          <w:p w14:paraId="6CCA5F6D"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74</w:t>
            </w:r>
          </w:p>
        </w:tc>
        <w:tc>
          <w:tcPr>
            <w:tcW w:w="2835" w:type="dxa"/>
            <w:vAlign w:val="center"/>
          </w:tcPr>
          <w:p w14:paraId="2ABBDC7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-5-2017</w:t>
            </w:r>
          </w:p>
        </w:tc>
        <w:tc>
          <w:tcPr>
            <w:tcW w:w="6237" w:type="dxa"/>
            <w:vAlign w:val="center"/>
          </w:tcPr>
          <w:p w14:paraId="0405DBD0"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耐除草剂大豆</w:t>
            </w:r>
            <w:r>
              <w:rPr>
                <w:rFonts w:ascii="Times New Roman" w:hAnsi="Times New Roman"/>
              </w:rPr>
              <w:t xml:space="preserve"> DAS-68416-4</w:t>
            </w:r>
            <w:r>
              <w:rPr>
                <w:rFonts w:hint="eastAsia"/>
              </w:rPr>
              <w:t>及其衍生品种定性</w:t>
            </w:r>
            <w:r>
              <w:rPr>
                <w:rFonts w:ascii="Times New Roman" w:hAnsi="Times New Roman"/>
              </w:rPr>
              <w:t>PCR</w:t>
            </w:r>
            <w:r>
              <w:rPr>
                <w:rFonts w:hint="eastAsia"/>
              </w:rPr>
              <w:t>方法</w:t>
            </w:r>
          </w:p>
        </w:tc>
        <w:tc>
          <w:tcPr>
            <w:tcW w:w="2977" w:type="dxa"/>
            <w:vAlign w:val="center"/>
          </w:tcPr>
          <w:p w14:paraId="6FCE6379"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BCAF98A"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4FAA4B06" w14:textId="77777777" w:rsidTr="00E72F81">
        <w:trPr>
          <w:cantSplit/>
        </w:trPr>
        <w:tc>
          <w:tcPr>
            <w:tcW w:w="993" w:type="dxa"/>
            <w:vAlign w:val="center"/>
          </w:tcPr>
          <w:p w14:paraId="2465E514"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75</w:t>
            </w:r>
          </w:p>
        </w:tc>
        <w:tc>
          <w:tcPr>
            <w:tcW w:w="2835" w:type="dxa"/>
            <w:vAlign w:val="center"/>
          </w:tcPr>
          <w:p w14:paraId="7411F5B9"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-6-2017</w:t>
            </w:r>
          </w:p>
        </w:tc>
        <w:tc>
          <w:tcPr>
            <w:tcW w:w="6237" w:type="dxa"/>
            <w:vAlign w:val="center"/>
          </w:tcPr>
          <w:p w14:paraId="700CA2A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耐除草剂玉米</w:t>
            </w:r>
            <w:r>
              <w:rPr>
                <w:rFonts w:ascii="Times New Roman" w:hAnsi="Times New Roman"/>
              </w:rPr>
              <w:t xml:space="preserve"> MON87427</w:t>
            </w:r>
            <w:r>
              <w:rPr>
                <w:rFonts w:hint="eastAsia"/>
              </w:rPr>
              <w:t>及其衍生品种定性</w:t>
            </w:r>
            <w:r>
              <w:rPr>
                <w:rFonts w:ascii="Times New Roman" w:hAnsi="Times New Roman"/>
              </w:rPr>
              <w:t>PCR</w:t>
            </w:r>
            <w:r>
              <w:rPr>
                <w:rFonts w:hint="eastAsia"/>
              </w:rPr>
              <w:t>方法</w:t>
            </w:r>
          </w:p>
        </w:tc>
        <w:tc>
          <w:tcPr>
            <w:tcW w:w="2977" w:type="dxa"/>
            <w:vAlign w:val="center"/>
          </w:tcPr>
          <w:p w14:paraId="2FC8E8F7"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499E0ECB"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39E3F7C2" w14:textId="77777777" w:rsidTr="00E72F81">
        <w:trPr>
          <w:cantSplit/>
        </w:trPr>
        <w:tc>
          <w:tcPr>
            <w:tcW w:w="993" w:type="dxa"/>
            <w:vAlign w:val="center"/>
          </w:tcPr>
          <w:p w14:paraId="530D17BF"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76</w:t>
            </w:r>
          </w:p>
        </w:tc>
        <w:tc>
          <w:tcPr>
            <w:tcW w:w="2835" w:type="dxa"/>
            <w:vAlign w:val="center"/>
          </w:tcPr>
          <w:p w14:paraId="3854C9D0"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-7-2017</w:t>
            </w:r>
          </w:p>
        </w:tc>
        <w:tc>
          <w:tcPr>
            <w:tcW w:w="6237" w:type="dxa"/>
            <w:vAlign w:val="center"/>
          </w:tcPr>
          <w:p w14:paraId="27CEF8B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抗虫耐除草剂玉米</w:t>
            </w:r>
            <w:r>
              <w:rPr>
                <w:rFonts w:ascii="Times New Roman" w:hAnsi="Times New Roman"/>
              </w:rPr>
              <w:t>4114</w:t>
            </w:r>
            <w:r>
              <w:rPr>
                <w:rFonts w:hint="eastAsia"/>
              </w:rPr>
              <w:t>及其衍生品种定性</w:t>
            </w:r>
            <w:r>
              <w:rPr>
                <w:rFonts w:ascii="Times New Roman" w:hAnsi="Times New Roman"/>
              </w:rPr>
              <w:t>PCR</w:t>
            </w:r>
            <w:r>
              <w:rPr>
                <w:rFonts w:hint="eastAsia"/>
              </w:rPr>
              <w:t>方法</w:t>
            </w:r>
          </w:p>
        </w:tc>
        <w:tc>
          <w:tcPr>
            <w:tcW w:w="2977" w:type="dxa"/>
            <w:vAlign w:val="center"/>
          </w:tcPr>
          <w:p w14:paraId="4A28819C"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0F01248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3308B12E" w14:textId="77777777" w:rsidTr="00E72F81">
        <w:trPr>
          <w:cantSplit/>
        </w:trPr>
        <w:tc>
          <w:tcPr>
            <w:tcW w:w="993" w:type="dxa"/>
            <w:vAlign w:val="center"/>
          </w:tcPr>
          <w:p w14:paraId="79A4B2B4"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77</w:t>
            </w:r>
          </w:p>
        </w:tc>
        <w:tc>
          <w:tcPr>
            <w:tcW w:w="2835" w:type="dxa"/>
            <w:vAlign w:val="center"/>
          </w:tcPr>
          <w:p w14:paraId="3E688C71"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-8-2017</w:t>
            </w:r>
          </w:p>
        </w:tc>
        <w:tc>
          <w:tcPr>
            <w:tcW w:w="6237" w:type="dxa"/>
            <w:vAlign w:val="center"/>
          </w:tcPr>
          <w:p w14:paraId="4BE09800"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抗虫棉花</w:t>
            </w:r>
            <w:r>
              <w:rPr>
                <w:rFonts w:ascii="Times New Roman" w:hAnsi="Times New Roman"/>
              </w:rPr>
              <w:t>COT102</w:t>
            </w:r>
            <w:r>
              <w:rPr>
                <w:rFonts w:hint="eastAsia"/>
              </w:rPr>
              <w:t>及其衍生品种定性</w:t>
            </w:r>
            <w:r>
              <w:rPr>
                <w:rFonts w:ascii="Times New Roman" w:hAnsi="Times New Roman"/>
              </w:rPr>
              <w:t>PCR</w:t>
            </w:r>
            <w:r>
              <w:rPr>
                <w:rFonts w:hint="eastAsia"/>
              </w:rPr>
              <w:t>方法</w:t>
            </w:r>
          </w:p>
        </w:tc>
        <w:tc>
          <w:tcPr>
            <w:tcW w:w="2977" w:type="dxa"/>
            <w:vAlign w:val="center"/>
          </w:tcPr>
          <w:p w14:paraId="023426C0"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5BF32B3"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4E09E39B" w14:textId="77777777" w:rsidTr="00E72F81">
        <w:trPr>
          <w:cantSplit/>
        </w:trPr>
        <w:tc>
          <w:tcPr>
            <w:tcW w:w="993" w:type="dxa"/>
            <w:vAlign w:val="center"/>
          </w:tcPr>
          <w:p w14:paraId="6F820C5F"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78</w:t>
            </w:r>
          </w:p>
        </w:tc>
        <w:tc>
          <w:tcPr>
            <w:tcW w:w="2835" w:type="dxa"/>
            <w:vAlign w:val="center"/>
          </w:tcPr>
          <w:p w14:paraId="6B219078"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-9-2017</w:t>
            </w:r>
          </w:p>
        </w:tc>
        <w:tc>
          <w:tcPr>
            <w:tcW w:w="6237" w:type="dxa"/>
            <w:vAlign w:val="center"/>
          </w:tcPr>
          <w:p w14:paraId="01B04475"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抗虫耐除草剂玉米</w:t>
            </w:r>
            <w:r>
              <w:rPr>
                <w:rFonts w:ascii="Times New Roman" w:hAnsi="Times New Roman"/>
              </w:rPr>
              <w:t>C0030.3.5</w:t>
            </w:r>
            <w:r>
              <w:rPr>
                <w:rFonts w:hint="eastAsia"/>
              </w:rPr>
              <w:t>及其衍生品种定性</w:t>
            </w:r>
            <w:r>
              <w:rPr>
                <w:rFonts w:ascii="Times New Roman" w:hAnsi="Times New Roman"/>
              </w:rPr>
              <w:t>PCR</w:t>
            </w:r>
            <w:r>
              <w:rPr>
                <w:rFonts w:hint="eastAsia"/>
              </w:rPr>
              <w:t>方法</w:t>
            </w:r>
          </w:p>
        </w:tc>
        <w:tc>
          <w:tcPr>
            <w:tcW w:w="2977" w:type="dxa"/>
            <w:vAlign w:val="center"/>
          </w:tcPr>
          <w:p w14:paraId="623EEF87"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37802A3"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2D1385EA" w14:textId="77777777" w:rsidTr="00E72F81">
        <w:trPr>
          <w:cantSplit/>
        </w:trPr>
        <w:tc>
          <w:tcPr>
            <w:tcW w:w="993" w:type="dxa"/>
            <w:vAlign w:val="center"/>
          </w:tcPr>
          <w:p w14:paraId="6C6D9A95"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79</w:t>
            </w:r>
          </w:p>
        </w:tc>
        <w:tc>
          <w:tcPr>
            <w:tcW w:w="2835" w:type="dxa"/>
            <w:vAlign w:val="center"/>
          </w:tcPr>
          <w:p w14:paraId="43D027D6"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-10-2017</w:t>
            </w:r>
          </w:p>
        </w:tc>
        <w:tc>
          <w:tcPr>
            <w:tcW w:w="6237" w:type="dxa"/>
            <w:vAlign w:val="center"/>
          </w:tcPr>
          <w:p w14:paraId="23951130"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耐除草剂玉米</w:t>
            </w:r>
            <w:r>
              <w:rPr>
                <w:rFonts w:ascii="Times New Roman" w:hAnsi="Times New Roman"/>
              </w:rPr>
              <w:t>C0010.3.7</w:t>
            </w:r>
            <w:r>
              <w:rPr>
                <w:rFonts w:hint="eastAsia"/>
              </w:rPr>
              <w:t>及其衍生品种定性</w:t>
            </w:r>
            <w:r>
              <w:rPr>
                <w:rFonts w:ascii="Times New Roman" w:hAnsi="Times New Roman"/>
              </w:rPr>
              <w:t>PCR</w:t>
            </w:r>
            <w:r>
              <w:rPr>
                <w:rFonts w:hint="eastAsia"/>
              </w:rPr>
              <w:t>方法</w:t>
            </w:r>
          </w:p>
        </w:tc>
        <w:tc>
          <w:tcPr>
            <w:tcW w:w="2977" w:type="dxa"/>
            <w:vAlign w:val="center"/>
          </w:tcPr>
          <w:p w14:paraId="28C12D1D"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15EC80BD"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12A85134" w14:textId="77777777" w:rsidTr="00E72F81">
        <w:trPr>
          <w:cantSplit/>
        </w:trPr>
        <w:tc>
          <w:tcPr>
            <w:tcW w:w="993" w:type="dxa"/>
            <w:vAlign w:val="center"/>
          </w:tcPr>
          <w:p w14:paraId="61051EC6"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t>80</w:t>
            </w:r>
          </w:p>
        </w:tc>
        <w:tc>
          <w:tcPr>
            <w:tcW w:w="2835" w:type="dxa"/>
            <w:vAlign w:val="center"/>
          </w:tcPr>
          <w:p w14:paraId="1C7A77AF"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-11-2017</w:t>
            </w:r>
          </w:p>
        </w:tc>
        <w:tc>
          <w:tcPr>
            <w:tcW w:w="6237" w:type="dxa"/>
            <w:vAlign w:val="center"/>
          </w:tcPr>
          <w:p w14:paraId="214E41AD"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耐除草剂玉米</w:t>
            </w:r>
            <w:r>
              <w:rPr>
                <w:rFonts w:ascii="Times New Roman" w:hAnsi="Times New Roman"/>
              </w:rPr>
              <w:t>VCO-1981-5</w:t>
            </w:r>
            <w:r>
              <w:rPr>
                <w:rFonts w:hint="eastAsia"/>
              </w:rPr>
              <w:t>及其衍生品种定性</w:t>
            </w:r>
            <w:r>
              <w:rPr>
                <w:rFonts w:ascii="Times New Roman" w:hAnsi="Times New Roman"/>
              </w:rPr>
              <w:t>PCR</w:t>
            </w:r>
            <w:r>
              <w:rPr>
                <w:rFonts w:hint="eastAsia"/>
              </w:rPr>
              <w:t>方法</w:t>
            </w:r>
          </w:p>
        </w:tc>
        <w:tc>
          <w:tcPr>
            <w:tcW w:w="2977" w:type="dxa"/>
            <w:vAlign w:val="center"/>
          </w:tcPr>
          <w:p w14:paraId="523A602A"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24880EB1"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155063" w14:paraId="6801C59D" w14:textId="77777777" w:rsidTr="0086408D">
        <w:trPr>
          <w:cantSplit/>
          <w:trHeight w:val="498"/>
        </w:trPr>
        <w:tc>
          <w:tcPr>
            <w:tcW w:w="993" w:type="dxa"/>
            <w:vAlign w:val="center"/>
          </w:tcPr>
          <w:p w14:paraId="5E3FF482" w14:textId="77777777" w:rsidR="00155063" w:rsidRPr="00865EAB" w:rsidRDefault="00155063" w:rsidP="00E72F81">
            <w:pPr>
              <w:jc w:val="center"/>
              <w:rPr>
                <w:rFonts w:ascii="Times New Roman" w:eastAsia="仿宋" w:hAnsi="Times New Roman"/>
                <w:kern w:val="0"/>
                <w:sz w:val="24"/>
                <w:szCs w:val="24"/>
              </w:rPr>
            </w:pPr>
            <w:r>
              <w:rPr>
                <w:rFonts w:ascii="Times New Roman" w:eastAsia="仿宋" w:hAnsi="Times New Roman" w:hint="eastAsia"/>
                <w:kern w:val="0"/>
                <w:sz w:val="24"/>
                <w:szCs w:val="24"/>
              </w:rPr>
              <w:lastRenderedPageBreak/>
              <w:t>81</w:t>
            </w:r>
          </w:p>
        </w:tc>
        <w:tc>
          <w:tcPr>
            <w:tcW w:w="2835" w:type="dxa"/>
            <w:vAlign w:val="center"/>
          </w:tcPr>
          <w:p w14:paraId="5693F70B" w14:textId="77777777" w:rsidR="00155063" w:rsidRPr="00865EAB" w:rsidRDefault="00155063" w:rsidP="00E72F81">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-13-2017</w:t>
            </w:r>
          </w:p>
        </w:tc>
        <w:tc>
          <w:tcPr>
            <w:tcW w:w="6237" w:type="dxa"/>
            <w:vAlign w:val="center"/>
          </w:tcPr>
          <w:p w14:paraId="05793658" w14:textId="77777777" w:rsidR="00155063" w:rsidRPr="00865EAB" w:rsidRDefault="00155063" w:rsidP="00E72F81">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质粒</w:t>
            </w:r>
            <w:r>
              <w:rPr>
                <w:rFonts w:ascii="Times New Roman" w:hAnsi="Times New Roman"/>
              </w:rPr>
              <w:t>DNA</w:t>
            </w:r>
            <w:r>
              <w:rPr>
                <w:rFonts w:hint="eastAsia"/>
              </w:rPr>
              <w:t>标准物质定值技术规范</w:t>
            </w:r>
          </w:p>
        </w:tc>
        <w:tc>
          <w:tcPr>
            <w:tcW w:w="2977" w:type="dxa"/>
            <w:vAlign w:val="center"/>
          </w:tcPr>
          <w:p w14:paraId="16267D2D" w14:textId="77777777" w:rsidR="00155063" w:rsidRPr="00865EAB" w:rsidRDefault="00155063" w:rsidP="00E72F81">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D9CEB75" w14:textId="77777777" w:rsidR="00155063" w:rsidRPr="00865EAB" w:rsidRDefault="00155063" w:rsidP="00E72F81">
            <w:pPr>
              <w:jc w:val="center"/>
              <w:rPr>
                <w:rFonts w:ascii="Times New Roman" w:eastAsia="仿宋" w:hAnsi="Times New Roman"/>
                <w:b/>
                <w:bCs/>
                <w:kern w:val="0"/>
                <w:sz w:val="24"/>
                <w:szCs w:val="24"/>
              </w:rPr>
            </w:pPr>
            <w:r>
              <w:rPr>
                <w:rFonts w:hint="eastAsia"/>
              </w:rPr>
              <w:t>修订</w:t>
            </w:r>
          </w:p>
        </w:tc>
      </w:tr>
      <w:tr w:rsidR="005041A0" w14:paraId="3B6D32A5" w14:textId="77777777" w:rsidTr="00E72F81">
        <w:trPr>
          <w:cantSplit/>
        </w:trPr>
        <w:tc>
          <w:tcPr>
            <w:tcW w:w="993" w:type="dxa"/>
            <w:vAlign w:val="center"/>
          </w:tcPr>
          <w:p w14:paraId="2706F745" w14:textId="77777777" w:rsidR="005041A0" w:rsidRPr="00865EAB" w:rsidRDefault="005041A0" w:rsidP="005041A0">
            <w:pPr>
              <w:jc w:val="center"/>
              <w:rPr>
                <w:rFonts w:ascii="Times New Roman" w:eastAsia="仿宋" w:hAnsi="Times New Roman"/>
                <w:kern w:val="0"/>
                <w:sz w:val="24"/>
                <w:szCs w:val="24"/>
              </w:rPr>
            </w:pPr>
            <w:r>
              <w:rPr>
                <w:rFonts w:ascii="Times New Roman" w:eastAsia="仿宋" w:hAnsi="Times New Roman" w:hint="eastAsia"/>
                <w:kern w:val="0"/>
                <w:sz w:val="24"/>
                <w:szCs w:val="24"/>
              </w:rPr>
              <w:t>82</w:t>
            </w:r>
          </w:p>
        </w:tc>
        <w:tc>
          <w:tcPr>
            <w:tcW w:w="2835" w:type="dxa"/>
            <w:vAlign w:val="center"/>
          </w:tcPr>
          <w:p w14:paraId="5148E6BC" w14:textId="77777777" w:rsidR="005041A0" w:rsidRPr="00865EAB" w:rsidRDefault="005041A0" w:rsidP="005041A0">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-15-2017</w:t>
            </w:r>
          </w:p>
        </w:tc>
        <w:tc>
          <w:tcPr>
            <w:tcW w:w="6237" w:type="dxa"/>
            <w:vAlign w:val="center"/>
          </w:tcPr>
          <w:p w14:paraId="74C89DE0" w14:textId="77777777" w:rsidR="005041A0" w:rsidRPr="00865EAB" w:rsidRDefault="005041A0" w:rsidP="005041A0">
            <w:pPr>
              <w:jc w:val="center"/>
              <w:rPr>
                <w:rFonts w:ascii="Times New Roman" w:eastAsia="仿宋" w:hAnsi="Times New Roman"/>
                <w:b/>
                <w:bCs/>
                <w:kern w:val="0"/>
                <w:sz w:val="24"/>
                <w:szCs w:val="24"/>
              </w:rPr>
            </w:pPr>
            <w:r>
              <w:rPr>
                <w:rFonts w:hint="eastAsia"/>
              </w:rPr>
              <w:t>转基因植物及其产品成分检测</w:t>
            </w:r>
            <w:r>
              <w:rPr>
                <w:rFonts w:ascii="Times New Roman" w:hAnsi="Times New Roman"/>
              </w:rPr>
              <w:t xml:space="preserve"> </w:t>
            </w:r>
            <w:r>
              <w:rPr>
                <w:rFonts w:hint="eastAsia"/>
              </w:rPr>
              <w:t>耐除草剂大豆</w:t>
            </w:r>
            <w:r>
              <w:rPr>
                <w:rFonts w:ascii="Times New Roman" w:hAnsi="Times New Roman"/>
              </w:rPr>
              <w:t xml:space="preserve"> SHZD32-1</w:t>
            </w:r>
            <w:r>
              <w:rPr>
                <w:rFonts w:hint="eastAsia"/>
              </w:rPr>
              <w:t>及其衍生品种定性</w:t>
            </w:r>
            <w:r>
              <w:rPr>
                <w:rFonts w:ascii="Times New Roman" w:hAnsi="Times New Roman"/>
              </w:rPr>
              <w:t>PCR</w:t>
            </w:r>
            <w:r>
              <w:rPr>
                <w:rFonts w:hint="eastAsia"/>
              </w:rPr>
              <w:t>方法</w:t>
            </w:r>
          </w:p>
        </w:tc>
        <w:tc>
          <w:tcPr>
            <w:tcW w:w="2977" w:type="dxa"/>
            <w:vAlign w:val="center"/>
          </w:tcPr>
          <w:p w14:paraId="4F5D8393" w14:textId="77777777" w:rsidR="005041A0" w:rsidRPr="00865EAB" w:rsidRDefault="005041A0" w:rsidP="005041A0">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518D7924" w14:textId="28C491C7" w:rsidR="005041A0" w:rsidRPr="00865EAB" w:rsidRDefault="005041A0" w:rsidP="005041A0">
            <w:pPr>
              <w:jc w:val="center"/>
              <w:rPr>
                <w:rFonts w:ascii="Times New Roman" w:eastAsia="仿宋" w:hAnsi="Times New Roman"/>
                <w:b/>
                <w:bCs/>
                <w:kern w:val="0"/>
                <w:sz w:val="24"/>
                <w:szCs w:val="24"/>
              </w:rPr>
            </w:pPr>
            <w:r>
              <w:rPr>
                <w:rFonts w:hint="eastAsia"/>
              </w:rPr>
              <w:t>修订</w:t>
            </w:r>
          </w:p>
        </w:tc>
      </w:tr>
      <w:tr w:rsidR="005041A0" w14:paraId="44624792" w14:textId="77777777" w:rsidTr="00E72F81">
        <w:trPr>
          <w:cantSplit/>
        </w:trPr>
        <w:tc>
          <w:tcPr>
            <w:tcW w:w="993" w:type="dxa"/>
            <w:vAlign w:val="center"/>
          </w:tcPr>
          <w:p w14:paraId="673CB23D" w14:textId="77777777" w:rsidR="005041A0" w:rsidRPr="00865EAB" w:rsidRDefault="005041A0" w:rsidP="005041A0">
            <w:pPr>
              <w:jc w:val="center"/>
              <w:rPr>
                <w:rFonts w:ascii="Times New Roman" w:eastAsia="仿宋" w:hAnsi="Times New Roman"/>
                <w:kern w:val="0"/>
                <w:sz w:val="24"/>
                <w:szCs w:val="24"/>
              </w:rPr>
            </w:pPr>
            <w:r>
              <w:rPr>
                <w:rFonts w:ascii="Times New Roman" w:eastAsia="仿宋" w:hAnsi="Times New Roman" w:hint="eastAsia"/>
                <w:kern w:val="0"/>
                <w:sz w:val="24"/>
                <w:szCs w:val="24"/>
              </w:rPr>
              <w:t>83</w:t>
            </w:r>
          </w:p>
        </w:tc>
        <w:tc>
          <w:tcPr>
            <w:tcW w:w="2835" w:type="dxa"/>
            <w:vAlign w:val="center"/>
          </w:tcPr>
          <w:p w14:paraId="1E8EC73F" w14:textId="77777777" w:rsidR="005041A0" w:rsidRPr="00865EAB" w:rsidRDefault="005041A0" w:rsidP="005041A0">
            <w:pPr>
              <w:jc w:val="center"/>
              <w:rPr>
                <w:rFonts w:ascii="Times New Roman" w:eastAsia="仿宋" w:hAnsi="Times New Roman"/>
                <w:kern w:val="0"/>
                <w:sz w:val="24"/>
                <w:szCs w:val="24"/>
              </w:rPr>
            </w:pPr>
            <w:r>
              <w:rPr>
                <w:rFonts w:hint="eastAsia"/>
              </w:rPr>
              <w:t>农业部</w:t>
            </w:r>
            <w:r>
              <w:rPr>
                <w:rFonts w:ascii="Times New Roman" w:hAnsi="Times New Roman"/>
              </w:rPr>
              <w:t>2630</w:t>
            </w:r>
            <w:r>
              <w:rPr>
                <w:rFonts w:hint="eastAsia"/>
              </w:rPr>
              <w:t>号公告</w:t>
            </w:r>
            <w:r>
              <w:rPr>
                <w:rFonts w:ascii="Times New Roman" w:hAnsi="Times New Roman"/>
              </w:rPr>
              <w:t>-16-2017</w:t>
            </w:r>
          </w:p>
        </w:tc>
        <w:tc>
          <w:tcPr>
            <w:tcW w:w="6237" w:type="dxa"/>
            <w:vAlign w:val="center"/>
          </w:tcPr>
          <w:p w14:paraId="667E83BE" w14:textId="77777777" w:rsidR="005041A0" w:rsidRPr="00865EAB" w:rsidRDefault="005041A0" w:rsidP="005041A0">
            <w:pPr>
              <w:jc w:val="center"/>
              <w:rPr>
                <w:rFonts w:ascii="Times New Roman" w:eastAsia="仿宋" w:hAnsi="Times New Roman"/>
                <w:b/>
                <w:bCs/>
                <w:kern w:val="0"/>
                <w:sz w:val="24"/>
                <w:szCs w:val="24"/>
              </w:rPr>
            </w:pPr>
            <w:r>
              <w:rPr>
                <w:rFonts w:hint="eastAsia"/>
              </w:rPr>
              <w:t>转基因生物及其产品食用安全检测</w:t>
            </w:r>
            <w:r>
              <w:rPr>
                <w:rFonts w:ascii="Times New Roman" w:hAnsi="Times New Roman"/>
              </w:rPr>
              <w:t xml:space="preserve"> </w:t>
            </w:r>
            <w:r>
              <w:rPr>
                <w:rFonts w:hint="eastAsia"/>
              </w:rPr>
              <w:t>外源蛋白质与毒性蛋白质和抗营养因子的氨基酸序列相似性生物信息学分析方法</w:t>
            </w:r>
          </w:p>
        </w:tc>
        <w:tc>
          <w:tcPr>
            <w:tcW w:w="2977" w:type="dxa"/>
            <w:vAlign w:val="center"/>
          </w:tcPr>
          <w:p w14:paraId="1E90F148" w14:textId="77777777" w:rsidR="005041A0" w:rsidRPr="00865EAB" w:rsidRDefault="005041A0" w:rsidP="005041A0">
            <w:pPr>
              <w:jc w:val="center"/>
              <w:rPr>
                <w:rFonts w:ascii="Times New Roman" w:eastAsia="仿宋" w:hAnsi="Times New Roman"/>
                <w:b/>
                <w:bCs/>
                <w:kern w:val="0"/>
                <w:sz w:val="24"/>
                <w:szCs w:val="24"/>
              </w:rPr>
            </w:pPr>
            <w:r>
              <w:rPr>
                <w:rFonts w:ascii="Times New Roman" w:hAnsi="Times New Roman"/>
              </w:rPr>
              <w:t>农业农村部科技发展中心</w:t>
            </w:r>
          </w:p>
        </w:tc>
        <w:tc>
          <w:tcPr>
            <w:tcW w:w="1559" w:type="dxa"/>
            <w:vAlign w:val="center"/>
          </w:tcPr>
          <w:p w14:paraId="39852828" w14:textId="1AD174D3" w:rsidR="005041A0" w:rsidRPr="00865EAB" w:rsidRDefault="005041A0" w:rsidP="005041A0">
            <w:pPr>
              <w:jc w:val="center"/>
              <w:rPr>
                <w:rFonts w:ascii="Times New Roman" w:eastAsia="仿宋" w:hAnsi="Times New Roman"/>
                <w:b/>
                <w:bCs/>
                <w:kern w:val="0"/>
                <w:sz w:val="24"/>
                <w:szCs w:val="24"/>
              </w:rPr>
            </w:pPr>
            <w:r>
              <w:rPr>
                <w:rFonts w:hint="eastAsia"/>
              </w:rPr>
              <w:t>修订</w:t>
            </w:r>
          </w:p>
        </w:tc>
      </w:tr>
      <w:tr w:rsidR="005041A0" w14:paraId="6B5240F4" w14:textId="77777777" w:rsidTr="00E72F81">
        <w:trPr>
          <w:cantSplit/>
        </w:trPr>
        <w:tc>
          <w:tcPr>
            <w:tcW w:w="993" w:type="dxa"/>
            <w:vAlign w:val="center"/>
          </w:tcPr>
          <w:p w14:paraId="1B5C6BDF" w14:textId="4F2644C5" w:rsidR="005041A0" w:rsidRDefault="005041A0" w:rsidP="005041A0">
            <w:pPr>
              <w:jc w:val="center"/>
              <w:rPr>
                <w:rFonts w:ascii="Times New Roman" w:eastAsia="仿宋" w:hAnsi="Times New Roman" w:hint="eastAsia"/>
                <w:kern w:val="0"/>
                <w:sz w:val="24"/>
                <w:szCs w:val="24"/>
              </w:rPr>
            </w:pPr>
            <w:r>
              <w:rPr>
                <w:rFonts w:ascii="Times New Roman" w:eastAsia="仿宋" w:hAnsi="Times New Roman" w:hint="eastAsia"/>
                <w:kern w:val="0"/>
                <w:sz w:val="24"/>
                <w:szCs w:val="24"/>
              </w:rPr>
              <w:t>84</w:t>
            </w:r>
          </w:p>
        </w:tc>
        <w:tc>
          <w:tcPr>
            <w:tcW w:w="2835" w:type="dxa"/>
            <w:vAlign w:val="center"/>
          </w:tcPr>
          <w:p w14:paraId="43A31889" w14:textId="614D983D" w:rsidR="005041A0" w:rsidRPr="00496390" w:rsidRDefault="005041A0" w:rsidP="005041A0">
            <w:pPr>
              <w:jc w:val="center"/>
              <w:rPr>
                <w:rFonts w:ascii="Times New Roman" w:hAnsi="Times New Roman"/>
              </w:rPr>
            </w:pPr>
            <w:bookmarkStart w:id="0" w:name="OLE_LINK1"/>
            <w:r w:rsidRPr="00496390">
              <w:rPr>
                <w:rFonts w:ascii="Times New Roman" w:hAnsi="Times New Roman"/>
              </w:rPr>
              <w:t>农业农村部公告第</w:t>
            </w:r>
            <w:r w:rsidRPr="00496390">
              <w:rPr>
                <w:rFonts w:ascii="Times New Roman" w:hAnsi="Times New Roman"/>
              </w:rPr>
              <w:t>111</w:t>
            </w:r>
            <w:r w:rsidRPr="00496390">
              <w:rPr>
                <w:rFonts w:ascii="Times New Roman" w:hAnsi="Times New Roman"/>
              </w:rPr>
              <w:t>号</w:t>
            </w:r>
            <w:r w:rsidRPr="00496390">
              <w:rPr>
                <w:rFonts w:ascii="Times New Roman" w:hAnsi="Times New Roman"/>
              </w:rPr>
              <w:t>-3-2018</w:t>
            </w:r>
            <w:bookmarkEnd w:id="0"/>
          </w:p>
        </w:tc>
        <w:tc>
          <w:tcPr>
            <w:tcW w:w="6237" w:type="dxa"/>
            <w:vAlign w:val="center"/>
          </w:tcPr>
          <w:p w14:paraId="62F12765" w14:textId="3255C6CE" w:rsidR="005041A0" w:rsidRPr="00496390" w:rsidRDefault="005041A0" w:rsidP="005041A0">
            <w:pPr>
              <w:jc w:val="center"/>
              <w:rPr>
                <w:rFonts w:ascii="Times New Roman" w:hAnsi="Times New Roman"/>
              </w:rPr>
            </w:pPr>
            <w:r w:rsidRPr="00496390">
              <w:rPr>
                <w:rFonts w:ascii="Times New Roman" w:hAnsi="Times New Roman"/>
              </w:rPr>
              <w:t>转基因植物及其产品成分检测</w:t>
            </w:r>
            <w:r w:rsidRPr="00496390">
              <w:rPr>
                <w:rFonts w:ascii="Times New Roman" w:hAnsi="Times New Roman"/>
              </w:rPr>
              <w:t xml:space="preserve"> </w:t>
            </w:r>
            <w:r w:rsidRPr="00496390">
              <w:rPr>
                <w:rFonts w:ascii="Times New Roman" w:hAnsi="Times New Roman"/>
              </w:rPr>
              <w:t>抗虫耐除草剂棉花</w:t>
            </w:r>
            <w:r w:rsidRPr="00496390">
              <w:rPr>
                <w:rFonts w:ascii="Times New Roman" w:hAnsi="Times New Roman"/>
              </w:rPr>
              <w:t>GHB119</w:t>
            </w:r>
            <w:r w:rsidRPr="00496390">
              <w:rPr>
                <w:rFonts w:ascii="Times New Roman" w:hAnsi="Times New Roman"/>
              </w:rPr>
              <w:t>及其衍生品种定性</w:t>
            </w:r>
            <w:r w:rsidRPr="00496390">
              <w:rPr>
                <w:rFonts w:ascii="Times New Roman" w:hAnsi="Times New Roman"/>
              </w:rPr>
              <w:t>PCR</w:t>
            </w:r>
            <w:r w:rsidRPr="00496390">
              <w:rPr>
                <w:rFonts w:ascii="Times New Roman" w:hAnsi="Times New Roman"/>
              </w:rPr>
              <w:t>方法</w:t>
            </w:r>
          </w:p>
        </w:tc>
        <w:tc>
          <w:tcPr>
            <w:tcW w:w="2977" w:type="dxa"/>
            <w:vAlign w:val="center"/>
          </w:tcPr>
          <w:p w14:paraId="58812F8C" w14:textId="160216F6" w:rsidR="005041A0" w:rsidRDefault="00D935FE" w:rsidP="005041A0">
            <w:pPr>
              <w:jc w:val="center"/>
              <w:rPr>
                <w:rFonts w:ascii="Times New Roman" w:hAnsi="Times New Roman"/>
              </w:rPr>
            </w:pPr>
            <w:bookmarkStart w:id="1" w:name="OLE_LINK2"/>
            <w:r>
              <w:rPr>
                <w:rFonts w:ascii="Times New Roman" w:hAnsi="Times New Roman"/>
              </w:rPr>
              <w:t>农业农村部科技发展中心</w:t>
            </w:r>
            <w:bookmarkEnd w:id="1"/>
          </w:p>
        </w:tc>
        <w:tc>
          <w:tcPr>
            <w:tcW w:w="1559" w:type="dxa"/>
            <w:vAlign w:val="center"/>
          </w:tcPr>
          <w:p w14:paraId="6F09F03D" w14:textId="55637D60" w:rsidR="005041A0" w:rsidRDefault="005041A0" w:rsidP="005041A0">
            <w:pPr>
              <w:jc w:val="center"/>
              <w:rPr>
                <w:rFonts w:hint="eastAsia"/>
              </w:rPr>
            </w:pPr>
            <w:r>
              <w:rPr>
                <w:rFonts w:hint="eastAsia"/>
              </w:rPr>
              <w:t>修订</w:t>
            </w:r>
          </w:p>
        </w:tc>
      </w:tr>
      <w:tr w:rsidR="005041A0" w14:paraId="2F14BEBA" w14:textId="77777777" w:rsidTr="00E72F81">
        <w:trPr>
          <w:cantSplit/>
        </w:trPr>
        <w:tc>
          <w:tcPr>
            <w:tcW w:w="993" w:type="dxa"/>
            <w:vAlign w:val="center"/>
          </w:tcPr>
          <w:p w14:paraId="22E73646" w14:textId="75F47D13" w:rsidR="005041A0" w:rsidRDefault="005041A0" w:rsidP="005041A0">
            <w:pPr>
              <w:jc w:val="center"/>
              <w:rPr>
                <w:rFonts w:ascii="Times New Roman" w:eastAsia="仿宋" w:hAnsi="Times New Roman" w:hint="eastAsia"/>
                <w:kern w:val="0"/>
                <w:sz w:val="24"/>
                <w:szCs w:val="24"/>
              </w:rPr>
            </w:pPr>
            <w:r>
              <w:rPr>
                <w:rFonts w:ascii="Times New Roman" w:eastAsia="仿宋" w:hAnsi="Times New Roman" w:hint="eastAsia"/>
                <w:kern w:val="0"/>
                <w:sz w:val="24"/>
                <w:szCs w:val="24"/>
              </w:rPr>
              <w:t>85</w:t>
            </w:r>
          </w:p>
        </w:tc>
        <w:tc>
          <w:tcPr>
            <w:tcW w:w="2835" w:type="dxa"/>
            <w:vAlign w:val="center"/>
          </w:tcPr>
          <w:p w14:paraId="1B19CD69" w14:textId="3860951A" w:rsidR="005041A0" w:rsidRPr="00496390" w:rsidRDefault="005041A0" w:rsidP="005041A0">
            <w:pPr>
              <w:jc w:val="center"/>
              <w:rPr>
                <w:rFonts w:ascii="Times New Roman" w:hAnsi="Times New Roman"/>
              </w:rPr>
            </w:pPr>
            <w:r w:rsidRPr="00496390">
              <w:rPr>
                <w:rFonts w:ascii="Times New Roman" w:hAnsi="Times New Roman"/>
              </w:rPr>
              <w:t>农业农村部公告第</w:t>
            </w:r>
            <w:r w:rsidRPr="00496390">
              <w:rPr>
                <w:rFonts w:ascii="Times New Roman" w:hAnsi="Times New Roman"/>
              </w:rPr>
              <w:t>111</w:t>
            </w:r>
            <w:r w:rsidRPr="00496390">
              <w:rPr>
                <w:rFonts w:ascii="Times New Roman" w:hAnsi="Times New Roman"/>
              </w:rPr>
              <w:t>号</w:t>
            </w:r>
            <w:r w:rsidRPr="00496390">
              <w:rPr>
                <w:rFonts w:ascii="Times New Roman" w:hAnsi="Times New Roman"/>
              </w:rPr>
              <w:t>-4-2018</w:t>
            </w:r>
          </w:p>
        </w:tc>
        <w:tc>
          <w:tcPr>
            <w:tcW w:w="6237" w:type="dxa"/>
            <w:vAlign w:val="center"/>
          </w:tcPr>
          <w:p w14:paraId="47E9EE8A" w14:textId="49D83BDF" w:rsidR="005041A0" w:rsidRPr="00496390" w:rsidRDefault="005041A0" w:rsidP="005041A0">
            <w:pPr>
              <w:jc w:val="center"/>
              <w:rPr>
                <w:rFonts w:ascii="Times New Roman" w:hAnsi="Times New Roman"/>
              </w:rPr>
            </w:pPr>
            <w:r w:rsidRPr="00496390">
              <w:rPr>
                <w:rFonts w:ascii="Times New Roman" w:hAnsi="Times New Roman" w:hint="eastAsia"/>
              </w:rPr>
              <w:t>转基因植物及其产品成分检测</w:t>
            </w:r>
            <w:r w:rsidRPr="00496390">
              <w:rPr>
                <w:rFonts w:ascii="Times New Roman" w:hAnsi="Times New Roman" w:hint="eastAsia"/>
              </w:rPr>
              <w:t xml:space="preserve"> </w:t>
            </w:r>
            <w:r w:rsidRPr="00496390">
              <w:rPr>
                <w:rFonts w:ascii="Times New Roman" w:hAnsi="Times New Roman" w:hint="eastAsia"/>
              </w:rPr>
              <w:t>抗虫耐除草剂棉花</w:t>
            </w:r>
            <w:r w:rsidRPr="00496390">
              <w:rPr>
                <w:rFonts w:ascii="Times New Roman" w:hAnsi="Times New Roman" w:hint="eastAsia"/>
              </w:rPr>
              <w:t>T304-40</w:t>
            </w:r>
            <w:r w:rsidRPr="00496390">
              <w:rPr>
                <w:rFonts w:ascii="Times New Roman" w:hAnsi="Times New Roman" w:hint="eastAsia"/>
              </w:rPr>
              <w:t>及其衍生品种定性</w:t>
            </w:r>
            <w:r w:rsidRPr="00496390">
              <w:rPr>
                <w:rFonts w:ascii="Times New Roman" w:hAnsi="Times New Roman" w:hint="eastAsia"/>
              </w:rPr>
              <w:t>PCR</w:t>
            </w:r>
            <w:r w:rsidRPr="00496390">
              <w:rPr>
                <w:rFonts w:ascii="Times New Roman" w:hAnsi="Times New Roman" w:hint="eastAsia"/>
              </w:rPr>
              <w:t>方法</w:t>
            </w:r>
          </w:p>
        </w:tc>
        <w:tc>
          <w:tcPr>
            <w:tcW w:w="2977" w:type="dxa"/>
            <w:vAlign w:val="center"/>
          </w:tcPr>
          <w:p w14:paraId="74710337" w14:textId="4A9D3E8B" w:rsidR="005041A0" w:rsidRDefault="00861BDF" w:rsidP="005041A0">
            <w:pPr>
              <w:jc w:val="center"/>
              <w:rPr>
                <w:rFonts w:ascii="Times New Roman" w:hAnsi="Times New Roman"/>
              </w:rPr>
            </w:pPr>
            <w:r>
              <w:rPr>
                <w:rFonts w:ascii="Times New Roman" w:hAnsi="Times New Roman"/>
              </w:rPr>
              <w:t>农业农村部科技发展中心</w:t>
            </w:r>
          </w:p>
        </w:tc>
        <w:tc>
          <w:tcPr>
            <w:tcW w:w="1559" w:type="dxa"/>
            <w:vAlign w:val="center"/>
          </w:tcPr>
          <w:p w14:paraId="2E954214" w14:textId="64CDB718" w:rsidR="005041A0" w:rsidRDefault="005041A0" w:rsidP="005041A0">
            <w:pPr>
              <w:jc w:val="center"/>
              <w:rPr>
                <w:rFonts w:hint="eastAsia"/>
              </w:rPr>
            </w:pPr>
            <w:bookmarkStart w:id="2" w:name="OLE_LINK3"/>
            <w:r>
              <w:rPr>
                <w:rFonts w:hint="eastAsia"/>
              </w:rPr>
              <w:t>修订</w:t>
            </w:r>
            <w:bookmarkEnd w:id="2"/>
          </w:p>
        </w:tc>
      </w:tr>
      <w:tr w:rsidR="005041A0" w14:paraId="31B81000" w14:textId="77777777" w:rsidTr="00E72F81">
        <w:trPr>
          <w:cantSplit/>
        </w:trPr>
        <w:tc>
          <w:tcPr>
            <w:tcW w:w="993" w:type="dxa"/>
            <w:vAlign w:val="center"/>
          </w:tcPr>
          <w:p w14:paraId="50186867" w14:textId="2E5FB4D3" w:rsidR="005041A0" w:rsidRDefault="00B740E2" w:rsidP="005041A0">
            <w:pPr>
              <w:jc w:val="center"/>
              <w:rPr>
                <w:rFonts w:ascii="Times New Roman" w:eastAsia="仿宋" w:hAnsi="Times New Roman" w:hint="eastAsia"/>
                <w:kern w:val="0"/>
                <w:sz w:val="24"/>
                <w:szCs w:val="24"/>
              </w:rPr>
            </w:pPr>
            <w:r>
              <w:rPr>
                <w:rFonts w:ascii="Times New Roman" w:eastAsia="仿宋" w:hAnsi="Times New Roman" w:hint="eastAsia"/>
                <w:kern w:val="0"/>
                <w:sz w:val="24"/>
                <w:szCs w:val="24"/>
              </w:rPr>
              <w:t>86</w:t>
            </w:r>
          </w:p>
        </w:tc>
        <w:tc>
          <w:tcPr>
            <w:tcW w:w="2835" w:type="dxa"/>
            <w:vAlign w:val="center"/>
          </w:tcPr>
          <w:p w14:paraId="536A10BB" w14:textId="05D7D775" w:rsidR="005041A0" w:rsidRPr="00496390" w:rsidRDefault="00B740E2" w:rsidP="005041A0">
            <w:pPr>
              <w:jc w:val="center"/>
              <w:rPr>
                <w:rFonts w:ascii="Times New Roman" w:hAnsi="Times New Roman"/>
              </w:rPr>
            </w:pPr>
            <w:r w:rsidRPr="00B740E2">
              <w:rPr>
                <w:rFonts w:ascii="Times New Roman" w:hAnsi="Times New Roman" w:hint="eastAsia"/>
              </w:rPr>
              <w:t>农业农村部公告第</w:t>
            </w:r>
            <w:r w:rsidRPr="00B740E2">
              <w:rPr>
                <w:rFonts w:ascii="Times New Roman" w:hAnsi="Times New Roman" w:hint="eastAsia"/>
              </w:rPr>
              <w:t>111</w:t>
            </w:r>
            <w:r w:rsidRPr="00B740E2">
              <w:rPr>
                <w:rFonts w:ascii="Times New Roman" w:hAnsi="Times New Roman" w:hint="eastAsia"/>
              </w:rPr>
              <w:t>号</w:t>
            </w:r>
            <w:r w:rsidRPr="00B740E2">
              <w:rPr>
                <w:rFonts w:ascii="Times New Roman" w:hAnsi="Times New Roman" w:hint="eastAsia"/>
              </w:rPr>
              <w:t>-9-2018</w:t>
            </w:r>
          </w:p>
        </w:tc>
        <w:tc>
          <w:tcPr>
            <w:tcW w:w="6237" w:type="dxa"/>
            <w:vAlign w:val="center"/>
          </w:tcPr>
          <w:p w14:paraId="2710C38E" w14:textId="24FFD29E" w:rsidR="005041A0" w:rsidRPr="00496390" w:rsidRDefault="00B740E2" w:rsidP="005041A0">
            <w:pPr>
              <w:jc w:val="center"/>
              <w:rPr>
                <w:rFonts w:ascii="Times New Roman" w:hAnsi="Times New Roman"/>
              </w:rPr>
            </w:pPr>
            <w:r w:rsidRPr="00B740E2">
              <w:rPr>
                <w:rFonts w:ascii="Times New Roman" w:hAnsi="Times New Roman" w:hint="eastAsia"/>
              </w:rPr>
              <w:t>转基因植物及其产品成分检测</w:t>
            </w:r>
            <w:r w:rsidRPr="00B740E2">
              <w:rPr>
                <w:rFonts w:ascii="Times New Roman" w:hAnsi="Times New Roman" w:hint="eastAsia"/>
              </w:rPr>
              <w:t xml:space="preserve"> </w:t>
            </w:r>
            <w:r w:rsidRPr="00B740E2">
              <w:rPr>
                <w:rFonts w:ascii="Times New Roman" w:hAnsi="Times New Roman" w:hint="eastAsia"/>
              </w:rPr>
              <w:t>抗虫大豆</w:t>
            </w:r>
            <w:r w:rsidRPr="00B740E2">
              <w:rPr>
                <w:rFonts w:ascii="Times New Roman" w:hAnsi="Times New Roman" w:hint="eastAsia"/>
              </w:rPr>
              <w:t>DAS-81419-2</w:t>
            </w:r>
            <w:r w:rsidRPr="00B740E2">
              <w:rPr>
                <w:rFonts w:ascii="Times New Roman" w:hAnsi="Times New Roman" w:hint="eastAsia"/>
              </w:rPr>
              <w:t>及其衍生品种定性</w:t>
            </w:r>
            <w:r w:rsidRPr="00B740E2">
              <w:rPr>
                <w:rFonts w:ascii="Times New Roman" w:hAnsi="Times New Roman" w:hint="eastAsia"/>
              </w:rPr>
              <w:t>PCR</w:t>
            </w:r>
            <w:r w:rsidRPr="00B740E2">
              <w:rPr>
                <w:rFonts w:ascii="Times New Roman" w:hAnsi="Times New Roman" w:hint="eastAsia"/>
              </w:rPr>
              <w:t>方法</w:t>
            </w:r>
          </w:p>
        </w:tc>
        <w:tc>
          <w:tcPr>
            <w:tcW w:w="2977" w:type="dxa"/>
            <w:vAlign w:val="center"/>
          </w:tcPr>
          <w:p w14:paraId="492AEE76" w14:textId="7A3AEDFC" w:rsidR="005041A0" w:rsidRDefault="00B740E2" w:rsidP="005041A0">
            <w:pPr>
              <w:jc w:val="center"/>
              <w:rPr>
                <w:rFonts w:ascii="Times New Roman" w:hAnsi="Times New Roman"/>
              </w:rPr>
            </w:pPr>
            <w:bookmarkStart w:id="3" w:name="OLE_LINK7"/>
            <w:r>
              <w:rPr>
                <w:rFonts w:ascii="Times New Roman" w:hAnsi="Times New Roman"/>
              </w:rPr>
              <w:t>农业农村部科技发展中心</w:t>
            </w:r>
            <w:bookmarkEnd w:id="3"/>
          </w:p>
        </w:tc>
        <w:tc>
          <w:tcPr>
            <w:tcW w:w="1559" w:type="dxa"/>
            <w:vAlign w:val="center"/>
          </w:tcPr>
          <w:p w14:paraId="0F0AF079" w14:textId="533EC436" w:rsidR="005041A0" w:rsidRDefault="00B740E2" w:rsidP="005041A0">
            <w:pPr>
              <w:jc w:val="center"/>
              <w:rPr>
                <w:rFonts w:hint="eastAsia"/>
              </w:rPr>
            </w:pPr>
            <w:bookmarkStart w:id="4" w:name="OLE_LINK6"/>
            <w:r>
              <w:rPr>
                <w:rFonts w:hint="eastAsia"/>
              </w:rPr>
              <w:t>修订</w:t>
            </w:r>
            <w:bookmarkEnd w:id="4"/>
          </w:p>
        </w:tc>
      </w:tr>
      <w:tr w:rsidR="005041A0" w14:paraId="2550B70B" w14:textId="77777777" w:rsidTr="00E72F81">
        <w:trPr>
          <w:cantSplit/>
        </w:trPr>
        <w:tc>
          <w:tcPr>
            <w:tcW w:w="993" w:type="dxa"/>
            <w:vAlign w:val="center"/>
          </w:tcPr>
          <w:p w14:paraId="199A7659" w14:textId="37F305D1" w:rsidR="005041A0" w:rsidRDefault="00794DB4" w:rsidP="005041A0">
            <w:pPr>
              <w:jc w:val="center"/>
              <w:rPr>
                <w:rFonts w:ascii="Times New Roman" w:eastAsia="仿宋" w:hAnsi="Times New Roman" w:hint="eastAsia"/>
                <w:kern w:val="0"/>
                <w:sz w:val="24"/>
                <w:szCs w:val="24"/>
              </w:rPr>
            </w:pPr>
            <w:r>
              <w:rPr>
                <w:rFonts w:ascii="Times New Roman" w:eastAsia="仿宋" w:hAnsi="Times New Roman" w:hint="eastAsia"/>
                <w:kern w:val="0"/>
                <w:sz w:val="24"/>
                <w:szCs w:val="24"/>
              </w:rPr>
              <w:t>87</w:t>
            </w:r>
          </w:p>
        </w:tc>
        <w:tc>
          <w:tcPr>
            <w:tcW w:w="2835" w:type="dxa"/>
            <w:vAlign w:val="center"/>
          </w:tcPr>
          <w:p w14:paraId="55BAE509" w14:textId="6B838B6D" w:rsidR="005041A0" w:rsidRPr="00496390" w:rsidRDefault="003323E0" w:rsidP="005041A0">
            <w:pPr>
              <w:jc w:val="center"/>
              <w:rPr>
                <w:rFonts w:ascii="Times New Roman" w:hAnsi="Times New Roman"/>
              </w:rPr>
            </w:pPr>
            <w:bookmarkStart w:id="5" w:name="OLE_LINK5"/>
            <w:r w:rsidRPr="003323E0">
              <w:rPr>
                <w:rFonts w:ascii="Times New Roman" w:hAnsi="Times New Roman" w:hint="eastAsia"/>
              </w:rPr>
              <w:t>农业农村部公告第</w:t>
            </w:r>
            <w:r w:rsidRPr="003323E0">
              <w:rPr>
                <w:rFonts w:ascii="Times New Roman" w:hAnsi="Times New Roman" w:hint="eastAsia"/>
              </w:rPr>
              <w:t>111</w:t>
            </w:r>
            <w:r w:rsidRPr="003323E0">
              <w:rPr>
                <w:rFonts w:ascii="Times New Roman" w:hAnsi="Times New Roman" w:hint="eastAsia"/>
              </w:rPr>
              <w:t>号</w:t>
            </w:r>
            <w:r w:rsidRPr="003323E0">
              <w:rPr>
                <w:rFonts w:ascii="Times New Roman" w:hAnsi="Times New Roman" w:hint="eastAsia"/>
              </w:rPr>
              <w:t>-10-2018</w:t>
            </w:r>
            <w:bookmarkEnd w:id="5"/>
          </w:p>
        </w:tc>
        <w:tc>
          <w:tcPr>
            <w:tcW w:w="6237" w:type="dxa"/>
            <w:vAlign w:val="center"/>
          </w:tcPr>
          <w:p w14:paraId="7DF166A7" w14:textId="7001DC75" w:rsidR="005041A0" w:rsidRPr="00496390" w:rsidRDefault="003323E0" w:rsidP="005041A0">
            <w:pPr>
              <w:jc w:val="center"/>
              <w:rPr>
                <w:rFonts w:ascii="Times New Roman" w:hAnsi="Times New Roman"/>
              </w:rPr>
            </w:pPr>
            <w:r w:rsidRPr="003323E0">
              <w:rPr>
                <w:rFonts w:ascii="Times New Roman" w:hAnsi="Times New Roman" w:hint="eastAsia"/>
              </w:rPr>
              <w:t>转基因植物及其产品成分检测</w:t>
            </w:r>
            <w:r w:rsidRPr="003323E0">
              <w:rPr>
                <w:rFonts w:ascii="Times New Roman" w:hAnsi="Times New Roman" w:hint="eastAsia"/>
              </w:rPr>
              <w:t xml:space="preserve"> </w:t>
            </w:r>
            <w:r w:rsidRPr="003323E0">
              <w:rPr>
                <w:rFonts w:ascii="Times New Roman" w:hAnsi="Times New Roman" w:hint="eastAsia"/>
              </w:rPr>
              <w:t>耐除草剂大豆</w:t>
            </w:r>
            <w:r w:rsidRPr="003323E0">
              <w:rPr>
                <w:rFonts w:ascii="Times New Roman" w:hAnsi="Times New Roman" w:hint="eastAsia"/>
              </w:rPr>
              <w:t>SYHT0H2</w:t>
            </w:r>
            <w:r w:rsidRPr="003323E0">
              <w:rPr>
                <w:rFonts w:ascii="Times New Roman" w:hAnsi="Times New Roman" w:hint="eastAsia"/>
              </w:rPr>
              <w:t>及其衍生品种定性</w:t>
            </w:r>
            <w:r w:rsidRPr="003323E0">
              <w:rPr>
                <w:rFonts w:ascii="Times New Roman" w:hAnsi="Times New Roman" w:hint="eastAsia"/>
              </w:rPr>
              <w:t>PCR</w:t>
            </w:r>
            <w:r w:rsidRPr="003323E0">
              <w:rPr>
                <w:rFonts w:ascii="Times New Roman" w:hAnsi="Times New Roman" w:hint="eastAsia"/>
              </w:rPr>
              <w:t>方法</w:t>
            </w:r>
          </w:p>
        </w:tc>
        <w:tc>
          <w:tcPr>
            <w:tcW w:w="2977" w:type="dxa"/>
            <w:vAlign w:val="center"/>
          </w:tcPr>
          <w:p w14:paraId="30FC1373" w14:textId="6D09A6B1" w:rsidR="005041A0" w:rsidRDefault="002A08EB" w:rsidP="005041A0">
            <w:pPr>
              <w:jc w:val="center"/>
              <w:rPr>
                <w:rFonts w:ascii="Times New Roman" w:hAnsi="Times New Roman"/>
              </w:rPr>
            </w:pPr>
            <w:r>
              <w:rPr>
                <w:rFonts w:ascii="Times New Roman" w:hAnsi="Times New Roman"/>
              </w:rPr>
              <w:t>农业农村部科技发展中心</w:t>
            </w:r>
          </w:p>
        </w:tc>
        <w:tc>
          <w:tcPr>
            <w:tcW w:w="1559" w:type="dxa"/>
            <w:vAlign w:val="center"/>
          </w:tcPr>
          <w:p w14:paraId="5182E324" w14:textId="5B66874F" w:rsidR="005041A0" w:rsidRDefault="00AC4F73" w:rsidP="005041A0">
            <w:pPr>
              <w:jc w:val="center"/>
              <w:rPr>
                <w:rFonts w:hint="eastAsia"/>
              </w:rPr>
            </w:pPr>
            <w:r w:rsidRPr="00AC4F73">
              <w:rPr>
                <w:rFonts w:hint="eastAsia"/>
              </w:rPr>
              <w:t>修订</w:t>
            </w:r>
          </w:p>
        </w:tc>
      </w:tr>
      <w:tr w:rsidR="005041A0" w14:paraId="1EABA64F" w14:textId="77777777" w:rsidTr="00E72F81">
        <w:trPr>
          <w:cantSplit/>
        </w:trPr>
        <w:tc>
          <w:tcPr>
            <w:tcW w:w="993" w:type="dxa"/>
            <w:vAlign w:val="center"/>
          </w:tcPr>
          <w:p w14:paraId="11A0C91C" w14:textId="199C7975" w:rsidR="005041A0" w:rsidRDefault="00794DB4" w:rsidP="005041A0">
            <w:pPr>
              <w:jc w:val="center"/>
              <w:rPr>
                <w:rFonts w:ascii="Times New Roman" w:eastAsia="仿宋" w:hAnsi="Times New Roman" w:hint="eastAsia"/>
                <w:kern w:val="0"/>
                <w:sz w:val="24"/>
                <w:szCs w:val="24"/>
              </w:rPr>
            </w:pPr>
            <w:r>
              <w:rPr>
                <w:rFonts w:ascii="Times New Roman" w:eastAsia="仿宋" w:hAnsi="Times New Roman" w:hint="eastAsia"/>
                <w:kern w:val="0"/>
                <w:sz w:val="24"/>
                <w:szCs w:val="24"/>
              </w:rPr>
              <w:t>88</w:t>
            </w:r>
          </w:p>
        </w:tc>
        <w:tc>
          <w:tcPr>
            <w:tcW w:w="2835" w:type="dxa"/>
            <w:vAlign w:val="center"/>
          </w:tcPr>
          <w:p w14:paraId="604FEC12" w14:textId="459C0DDB" w:rsidR="005041A0" w:rsidRPr="00496390" w:rsidRDefault="003323E0" w:rsidP="005041A0">
            <w:pPr>
              <w:jc w:val="center"/>
              <w:rPr>
                <w:rFonts w:ascii="Times New Roman" w:hAnsi="Times New Roman"/>
              </w:rPr>
            </w:pPr>
            <w:r w:rsidRPr="003323E0">
              <w:rPr>
                <w:rFonts w:ascii="Times New Roman" w:hAnsi="Times New Roman" w:hint="eastAsia"/>
              </w:rPr>
              <w:t>农业农村部公告第</w:t>
            </w:r>
            <w:r w:rsidRPr="003323E0">
              <w:rPr>
                <w:rFonts w:ascii="Times New Roman" w:hAnsi="Times New Roman" w:hint="eastAsia"/>
              </w:rPr>
              <w:t>111</w:t>
            </w:r>
            <w:r w:rsidRPr="003323E0">
              <w:rPr>
                <w:rFonts w:ascii="Times New Roman" w:hAnsi="Times New Roman" w:hint="eastAsia"/>
              </w:rPr>
              <w:t>号</w:t>
            </w:r>
            <w:r w:rsidRPr="003323E0">
              <w:rPr>
                <w:rFonts w:ascii="Times New Roman" w:hAnsi="Times New Roman" w:hint="eastAsia"/>
              </w:rPr>
              <w:t>-11-2018</w:t>
            </w:r>
          </w:p>
        </w:tc>
        <w:tc>
          <w:tcPr>
            <w:tcW w:w="6237" w:type="dxa"/>
            <w:vAlign w:val="center"/>
          </w:tcPr>
          <w:p w14:paraId="75205184" w14:textId="6FE9D3DC" w:rsidR="005041A0" w:rsidRPr="00496390" w:rsidRDefault="003323E0" w:rsidP="005041A0">
            <w:pPr>
              <w:jc w:val="center"/>
              <w:rPr>
                <w:rFonts w:ascii="Times New Roman" w:hAnsi="Times New Roman"/>
              </w:rPr>
            </w:pPr>
            <w:r w:rsidRPr="003323E0">
              <w:rPr>
                <w:rFonts w:ascii="Times New Roman" w:hAnsi="Times New Roman" w:hint="eastAsia"/>
              </w:rPr>
              <w:t>转基因植物及其产品成分检测</w:t>
            </w:r>
            <w:r w:rsidRPr="003323E0">
              <w:rPr>
                <w:rFonts w:ascii="Times New Roman" w:hAnsi="Times New Roman" w:hint="eastAsia"/>
              </w:rPr>
              <w:t xml:space="preserve"> </w:t>
            </w:r>
            <w:r w:rsidRPr="003323E0">
              <w:rPr>
                <w:rFonts w:ascii="Times New Roman" w:hAnsi="Times New Roman" w:hint="eastAsia"/>
              </w:rPr>
              <w:t>耐除草剂大豆</w:t>
            </w:r>
            <w:r w:rsidRPr="003323E0">
              <w:rPr>
                <w:rFonts w:ascii="Times New Roman" w:hAnsi="Times New Roman" w:hint="eastAsia"/>
              </w:rPr>
              <w:t>DAS-444Ø6-6</w:t>
            </w:r>
            <w:r w:rsidRPr="003323E0">
              <w:rPr>
                <w:rFonts w:ascii="Times New Roman" w:hAnsi="Times New Roman" w:hint="eastAsia"/>
              </w:rPr>
              <w:t>及其衍生品种定性</w:t>
            </w:r>
            <w:r w:rsidRPr="003323E0">
              <w:rPr>
                <w:rFonts w:ascii="Times New Roman" w:hAnsi="Times New Roman" w:hint="eastAsia"/>
              </w:rPr>
              <w:t>PCR</w:t>
            </w:r>
            <w:r w:rsidRPr="003323E0">
              <w:rPr>
                <w:rFonts w:ascii="Times New Roman" w:hAnsi="Times New Roman" w:hint="eastAsia"/>
              </w:rPr>
              <w:t>方法</w:t>
            </w:r>
          </w:p>
        </w:tc>
        <w:tc>
          <w:tcPr>
            <w:tcW w:w="2977" w:type="dxa"/>
            <w:vAlign w:val="center"/>
          </w:tcPr>
          <w:p w14:paraId="73E43321" w14:textId="3046F23F" w:rsidR="005041A0" w:rsidRDefault="00AC4F73" w:rsidP="005041A0">
            <w:pPr>
              <w:jc w:val="center"/>
              <w:rPr>
                <w:rFonts w:ascii="Times New Roman" w:hAnsi="Times New Roman"/>
              </w:rPr>
            </w:pPr>
            <w:bookmarkStart w:id="6" w:name="OLE_LINK8"/>
            <w:r>
              <w:rPr>
                <w:rFonts w:ascii="Times New Roman" w:hAnsi="Times New Roman"/>
              </w:rPr>
              <w:t>农业农村部科技发展中心</w:t>
            </w:r>
            <w:bookmarkEnd w:id="6"/>
          </w:p>
        </w:tc>
        <w:tc>
          <w:tcPr>
            <w:tcW w:w="1559" w:type="dxa"/>
            <w:vAlign w:val="center"/>
          </w:tcPr>
          <w:p w14:paraId="148A74B3" w14:textId="5E117B35" w:rsidR="005041A0" w:rsidRDefault="00AC4F73" w:rsidP="005041A0">
            <w:pPr>
              <w:jc w:val="center"/>
              <w:rPr>
                <w:rFonts w:hint="eastAsia"/>
              </w:rPr>
            </w:pPr>
            <w:r w:rsidRPr="00AC4F73">
              <w:rPr>
                <w:rFonts w:hint="eastAsia"/>
              </w:rPr>
              <w:t>修订</w:t>
            </w:r>
          </w:p>
        </w:tc>
      </w:tr>
      <w:tr w:rsidR="005041A0" w14:paraId="736C42C6" w14:textId="77777777" w:rsidTr="00E72F81">
        <w:trPr>
          <w:cantSplit/>
        </w:trPr>
        <w:tc>
          <w:tcPr>
            <w:tcW w:w="993" w:type="dxa"/>
            <w:vAlign w:val="center"/>
          </w:tcPr>
          <w:p w14:paraId="2D09A3EE" w14:textId="5E501A1E" w:rsidR="005041A0" w:rsidRDefault="00794DB4" w:rsidP="005041A0">
            <w:pPr>
              <w:jc w:val="center"/>
              <w:rPr>
                <w:rFonts w:ascii="Times New Roman" w:eastAsia="仿宋" w:hAnsi="Times New Roman" w:hint="eastAsia"/>
                <w:kern w:val="0"/>
                <w:sz w:val="24"/>
                <w:szCs w:val="24"/>
              </w:rPr>
            </w:pPr>
            <w:r>
              <w:rPr>
                <w:rFonts w:ascii="Times New Roman" w:eastAsia="仿宋" w:hAnsi="Times New Roman" w:hint="eastAsia"/>
                <w:kern w:val="0"/>
                <w:sz w:val="24"/>
                <w:szCs w:val="24"/>
              </w:rPr>
              <w:t>89</w:t>
            </w:r>
          </w:p>
        </w:tc>
        <w:tc>
          <w:tcPr>
            <w:tcW w:w="2835" w:type="dxa"/>
            <w:vAlign w:val="center"/>
          </w:tcPr>
          <w:p w14:paraId="65E2A771" w14:textId="6711E8AB" w:rsidR="005041A0" w:rsidRPr="00496390" w:rsidRDefault="003323E0" w:rsidP="005041A0">
            <w:pPr>
              <w:jc w:val="center"/>
              <w:rPr>
                <w:rFonts w:ascii="Times New Roman" w:hAnsi="Times New Roman"/>
              </w:rPr>
            </w:pPr>
            <w:r w:rsidRPr="003323E0">
              <w:rPr>
                <w:rFonts w:ascii="Times New Roman" w:hAnsi="Times New Roman" w:hint="eastAsia"/>
              </w:rPr>
              <w:t>农业农村部公告第</w:t>
            </w:r>
            <w:r w:rsidRPr="003323E0">
              <w:rPr>
                <w:rFonts w:ascii="Times New Roman" w:hAnsi="Times New Roman" w:hint="eastAsia"/>
              </w:rPr>
              <w:t>323</w:t>
            </w:r>
            <w:r w:rsidRPr="003323E0">
              <w:rPr>
                <w:rFonts w:ascii="Times New Roman" w:hAnsi="Times New Roman" w:hint="eastAsia"/>
              </w:rPr>
              <w:t>号</w:t>
            </w:r>
            <w:r w:rsidRPr="003323E0">
              <w:rPr>
                <w:rFonts w:ascii="Times New Roman" w:hAnsi="Times New Roman" w:hint="eastAsia"/>
              </w:rPr>
              <w:t>-5-2020</w:t>
            </w:r>
          </w:p>
        </w:tc>
        <w:tc>
          <w:tcPr>
            <w:tcW w:w="6237" w:type="dxa"/>
            <w:vAlign w:val="center"/>
          </w:tcPr>
          <w:p w14:paraId="433E8CEA" w14:textId="6FA5C1E0" w:rsidR="005041A0" w:rsidRPr="00496390" w:rsidRDefault="003323E0" w:rsidP="005041A0">
            <w:pPr>
              <w:jc w:val="center"/>
              <w:rPr>
                <w:rFonts w:ascii="Times New Roman" w:hAnsi="Times New Roman"/>
              </w:rPr>
            </w:pPr>
            <w:r w:rsidRPr="003323E0">
              <w:rPr>
                <w:rFonts w:ascii="Times New Roman" w:hAnsi="Times New Roman" w:hint="eastAsia"/>
              </w:rPr>
              <w:t>转基因植物及其产品成分检测</w:t>
            </w:r>
            <w:r w:rsidRPr="003323E0">
              <w:rPr>
                <w:rFonts w:ascii="Times New Roman" w:hAnsi="Times New Roman" w:hint="eastAsia"/>
              </w:rPr>
              <w:t xml:space="preserve"> </w:t>
            </w:r>
            <w:r w:rsidRPr="003323E0">
              <w:rPr>
                <w:rFonts w:ascii="Times New Roman" w:hAnsi="Times New Roman" w:hint="eastAsia"/>
              </w:rPr>
              <w:t>抗虫大豆</w:t>
            </w:r>
            <w:r w:rsidRPr="003323E0">
              <w:rPr>
                <w:rFonts w:ascii="Times New Roman" w:hAnsi="Times New Roman" w:hint="eastAsia"/>
              </w:rPr>
              <w:t>MON87751</w:t>
            </w:r>
            <w:r w:rsidRPr="003323E0">
              <w:rPr>
                <w:rFonts w:ascii="Times New Roman" w:hAnsi="Times New Roman" w:hint="eastAsia"/>
              </w:rPr>
              <w:t>及其衍生品种定性</w:t>
            </w:r>
            <w:r w:rsidRPr="003323E0">
              <w:rPr>
                <w:rFonts w:ascii="Times New Roman" w:hAnsi="Times New Roman" w:hint="eastAsia"/>
              </w:rPr>
              <w:t>PCR</w:t>
            </w:r>
            <w:r w:rsidRPr="003323E0">
              <w:rPr>
                <w:rFonts w:ascii="Times New Roman" w:hAnsi="Times New Roman" w:hint="eastAsia"/>
              </w:rPr>
              <w:t>方法</w:t>
            </w:r>
          </w:p>
        </w:tc>
        <w:tc>
          <w:tcPr>
            <w:tcW w:w="2977" w:type="dxa"/>
            <w:vAlign w:val="center"/>
          </w:tcPr>
          <w:p w14:paraId="51B0D84E" w14:textId="2B55F13A" w:rsidR="005041A0" w:rsidRDefault="004F74BF" w:rsidP="005041A0">
            <w:pPr>
              <w:jc w:val="center"/>
              <w:rPr>
                <w:rFonts w:ascii="Times New Roman" w:hAnsi="Times New Roman"/>
              </w:rPr>
            </w:pPr>
            <w:r>
              <w:rPr>
                <w:rFonts w:ascii="Times New Roman" w:hAnsi="Times New Roman"/>
              </w:rPr>
              <w:t>农业农村部科技发展中心</w:t>
            </w:r>
          </w:p>
        </w:tc>
        <w:tc>
          <w:tcPr>
            <w:tcW w:w="1559" w:type="dxa"/>
            <w:vAlign w:val="center"/>
          </w:tcPr>
          <w:p w14:paraId="08670660" w14:textId="399EB324" w:rsidR="005041A0" w:rsidRDefault="00AC4F73" w:rsidP="005041A0">
            <w:pPr>
              <w:jc w:val="center"/>
              <w:rPr>
                <w:rFonts w:hint="eastAsia"/>
              </w:rPr>
            </w:pPr>
            <w:r w:rsidRPr="00AC4F73">
              <w:rPr>
                <w:rFonts w:hint="eastAsia"/>
              </w:rPr>
              <w:t>修订</w:t>
            </w:r>
          </w:p>
        </w:tc>
      </w:tr>
      <w:tr w:rsidR="005041A0" w14:paraId="3AAB6909" w14:textId="77777777" w:rsidTr="00E72F81">
        <w:trPr>
          <w:cantSplit/>
        </w:trPr>
        <w:tc>
          <w:tcPr>
            <w:tcW w:w="993" w:type="dxa"/>
            <w:vAlign w:val="center"/>
          </w:tcPr>
          <w:p w14:paraId="7EBC4BEB" w14:textId="1B58A251" w:rsidR="005041A0" w:rsidRDefault="00794DB4" w:rsidP="005041A0">
            <w:pPr>
              <w:jc w:val="center"/>
              <w:rPr>
                <w:rFonts w:ascii="Times New Roman" w:eastAsia="仿宋" w:hAnsi="Times New Roman" w:hint="eastAsia"/>
                <w:kern w:val="0"/>
                <w:sz w:val="24"/>
                <w:szCs w:val="24"/>
              </w:rPr>
            </w:pPr>
            <w:r>
              <w:rPr>
                <w:rFonts w:ascii="Times New Roman" w:eastAsia="仿宋" w:hAnsi="Times New Roman" w:hint="eastAsia"/>
                <w:kern w:val="0"/>
                <w:sz w:val="24"/>
                <w:szCs w:val="24"/>
              </w:rPr>
              <w:t>90</w:t>
            </w:r>
          </w:p>
        </w:tc>
        <w:tc>
          <w:tcPr>
            <w:tcW w:w="2835" w:type="dxa"/>
            <w:vAlign w:val="center"/>
          </w:tcPr>
          <w:p w14:paraId="18B971EE" w14:textId="33F95C4B" w:rsidR="005041A0" w:rsidRPr="00496390" w:rsidRDefault="003323E0" w:rsidP="005041A0">
            <w:pPr>
              <w:jc w:val="center"/>
              <w:rPr>
                <w:rFonts w:ascii="Times New Roman" w:hAnsi="Times New Roman"/>
              </w:rPr>
            </w:pPr>
            <w:r w:rsidRPr="003323E0">
              <w:rPr>
                <w:rFonts w:ascii="Times New Roman" w:hAnsi="Times New Roman" w:hint="eastAsia"/>
              </w:rPr>
              <w:t>农业农村部公告第</w:t>
            </w:r>
            <w:r w:rsidRPr="003323E0">
              <w:rPr>
                <w:rFonts w:ascii="Times New Roman" w:hAnsi="Times New Roman" w:hint="eastAsia"/>
              </w:rPr>
              <w:t>323</w:t>
            </w:r>
            <w:r w:rsidRPr="003323E0">
              <w:rPr>
                <w:rFonts w:ascii="Times New Roman" w:hAnsi="Times New Roman" w:hint="eastAsia"/>
              </w:rPr>
              <w:t>号</w:t>
            </w:r>
            <w:r w:rsidRPr="003323E0">
              <w:rPr>
                <w:rFonts w:ascii="Times New Roman" w:hAnsi="Times New Roman" w:hint="eastAsia"/>
              </w:rPr>
              <w:t>-10-2020</w:t>
            </w:r>
          </w:p>
        </w:tc>
        <w:tc>
          <w:tcPr>
            <w:tcW w:w="6237" w:type="dxa"/>
            <w:vAlign w:val="center"/>
          </w:tcPr>
          <w:p w14:paraId="1D547F2B" w14:textId="664454F5" w:rsidR="005041A0" w:rsidRPr="00496390" w:rsidRDefault="003323E0" w:rsidP="005041A0">
            <w:pPr>
              <w:jc w:val="center"/>
              <w:rPr>
                <w:rFonts w:ascii="Times New Roman" w:hAnsi="Times New Roman"/>
              </w:rPr>
            </w:pPr>
            <w:r w:rsidRPr="003323E0">
              <w:rPr>
                <w:rFonts w:ascii="Times New Roman" w:hAnsi="Times New Roman" w:hint="eastAsia"/>
              </w:rPr>
              <w:t>转基因植物及其产品成分检测</w:t>
            </w:r>
            <w:r w:rsidRPr="003323E0">
              <w:rPr>
                <w:rFonts w:ascii="Times New Roman" w:hAnsi="Times New Roman" w:hint="eastAsia"/>
              </w:rPr>
              <w:t xml:space="preserve"> </w:t>
            </w:r>
            <w:r w:rsidRPr="003323E0">
              <w:rPr>
                <w:rFonts w:ascii="Times New Roman" w:hAnsi="Times New Roman" w:hint="eastAsia"/>
              </w:rPr>
              <w:t>耐除草剂大豆</w:t>
            </w:r>
            <w:bookmarkStart w:id="7" w:name="OLE_LINK4"/>
            <w:r w:rsidRPr="003323E0">
              <w:rPr>
                <w:rFonts w:ascii="Times New Roman" w:hAnsi="Times New Roman" w:hint="eastAsia"/>
              </w:rPr>
              <w:t>GTS40-3-2</w:t>
            </w:r>
            <w:bookmarkEnd w:id="7"/>
            <w:r w:rsidRPr="003323E0">
              <w:rPr>
                <w:rFonts w:ascii="Times New Roman" w:hAnsi="Times New Roman" w:hint="eastAsia"/>
              </w:rPr>
              <w:t>及其衍生品种定量</w:t>
            </w:r>
            <w:r w:rsidRPr="003323E0">
              <w:rPr>
                <w:rFonts w:ascii="Times New Roman" w:hAnsi="Times New Roman" w:hint="eastAsia"/>
              </w:rPr>
              <w:t>PCR</w:t>
            </w:r>
            <w:r w:rsidRPr="003323E0">
              <w:rPr>
                <w:rFonts w:ascii="Times New Roman" w:hAnsi="Times New Roman" w:hint="eastAsia"/>
              </w:rPr>
              <w:t>方法</w:t>
            </w:r>
          </w:p>
        </w:tc>
        <w:tc>
          <w:tcPr>
            <w:tcW w:w="2977" w:type="dxa"/>
            <w:vAlign w:val="center"/>
          </w:tcPr>
          <w:p w14:paraId="4D9F67F1" w14:textId="5EA94A5C" w:rsidR="005041A0" w:rsidRDefault="0036034D" w:rsidP="005041A0">
            <w:pPr>
              <w:jc w:val="center"/>
              <w:rPr>
                <w:rFonts w:ascii="Times New Roman" w:hAnsi="Times New Roman"/>
              </w:rPr>
            </w:pPr>
            <w:r>
              <w:rPr>
                <w:rFonts w:ascii="Times New Roman" w:hAnsi="Times New Roman"/>
              </w:rPr>
              <w:t>农业农村部科技发展中心</w:t>
            </w:r>
          </w:p>
        </w:tc>
        <w:tc>
          <w:tcPr>
            <w:tcW w:w="1559" w:type="dxa"/>
            <w:vAlign w:val="center"/>
          </w:tcPr>
          <w:p w14:paraId="776361CA" w14:textId="439F9877" w:rsidR="005041A0" w:rsidRDefault="003323E0" w:rsidP="005041A0">
            <w:pPr>
              <w:jc w:val="center"/>
              <w:rPr>
                <w:rFonts w:hint="eastAsia"/>
              </w:rPr>
            </w:pPr>
            <w:r>
              <w:rPr>
                <w:rFonts w:hint="eastAsia"/>
              </w:rPr>
              <w:t>整合修订</w:t>
            </w:r>
          </w:p>
        </w:tc>
      </w:tr>
    </w:tbl>
    <w:p w14:paraId="096078FE" w14:textId="77777777" w:rsidR="00155063" w:rsidRPr="00CB7CDE" w:rsidRDefault="00155063" w:rsidP="00155063">
      <w:pPr>
        <w:ind w:firstLineChars="200" w:firstLine="640"/>
        <w:rPr>
          <w:rFonts w:ascii="Times New Roman" w:eastAsia="黑体" w:hAnsi="Times New Roman"/>
          <w:kern w:val="0"/>
          <w:sz w:val="32"/>
          <w:szCs w:val="32"/>
        </w:rPr>
      </w:pPr>
    </w:p>
    <w:p w14:paraId="321784EF" w14:textId="77777777" w:rsidR="002E340A" w:rsidRDefault="002E340A"/>
    <w:sectPr w:rsidR="002E340A" w:rsidSect="0015506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8AAE" w14:textId="77777777" w:rsidR="00231301" w:rsidRDefault="00231301" w:rsidP="00155063">
      <w:r>
        <w:separator/>
      </w:r>
    </w:p>
  </w:endnote>
  <w:endnote w:type="continuationSeparator" w:id="0">
    <w:p w14:paraId="354E185B" w14:textId="77777777" w:rsidR="00231301" w:rsidRDefault="00231301" w:rsidP="0015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997A" w14:textId="77777777" w:rsidR="00231301" w:rsidRDefault="00231301" w:rsidP="00155063">
      <w:r>
        <w:separator/>
      </w:r>
    </w:p>
  </w:footnote>
  <w:footnote w:type="continuationSeparator" w:id="0">
    <w:p w14:paraId="67A923CD" w14:textId="77777777" w:rsidR="00231301" w:rsidRDefault="00231301" w:rsidP="00155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879F4"/>
    <w:multiLevelType w:val="hybridMultilevel"/>
    <w:tmpl w:val="76005216"/>
    <w:lvl w:ilvl="0" w:tplc="FFE0C62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43CF24C2"/>
    <w:multiLevelType w:val="hybridMultilevel"/>
    <w:tmpl w:val="CC38F4E6"/>
    <w:lvl w:ilvl="0" w:tplc="E6282012">
      <w:start w:val="1"/>
      <w:numFmt w:val="decimal"/>
      <w:lvlText w:val="%1."/>
      <w:lvlJc w:val="left"/>
      <w:pPr>
        <w:ind w:left="961" w:hanging="36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 w15:restartNumberingAfterBreak="0">
    <w:nsid w:val="6C9F6ADB"/>
    <w:multiLevelType w:val="hybridMultilevel"/>
    <w:tmpl w:val="5C6CEEE8"/>
    <w:lvl w:ilvl="0" w:tplc="05062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4060028">
    <w:abstractNumId w:val="0"/>
  </w:num>
  <w:num w:numId="2" w16cid:durableId="1734809271">
    <w:abstractNumId w:val="1"/>
  </w:num>
  <w:num w:numId="3" w16cid:durableId="84725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0A"/>
    <w:rsid w:val="00155063"/>
    <w:rsid w:val="00231301"/>
    <w:rsid w:val="002A08EB"/>
    <w:rsid w:val="002E340A"/>
    <w:rsid w:val="003323E0"/>
    <w:rsid w:val="0036034D"/>
    <w:rsid w:val="003B6D8A"/>
    <w:rsid w:val="004873F5"/>
    <w:rsid w:val="00496390"/>
    <w:rsid w:val="004F74BF"/>
    <w:rsid w:val="005041A0"/>
    <w:rsid w:val="00661A92"/>
    <w:rsid w:val="00794DB4"/>
    <w:rsid w:val="00861BDF"/>
    <w:rsid w:val="0086408D"/>
    <w:rsid w:val="008719A4"/>
    <w:rsid w:val="00AC4F73"/>
    <w:rsid w:val="00B740E2"/>
    <w:rsid w:val="00D935FE"/>
    <w:rsid w:val="00E26230"/>
    <w:rsid w:val="00F1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C6F4"/>
  <w15:chartTrackingRefBased/>
  <w15:docId w15:val="{FD2CEE88-0BD4-46DB-96B4-2472BD75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063"/>
    <w:pPr>
      <w:widowControl w:val="0"/>
      <w:jc w:val="both"/>
    </w:pPr>
    <w:rPr>
      <w:rFonts w:ascii="Calibri" w:eastAsia="宋体" w:hAnsi="Calibri" w:cs="Times New Roman"/>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55063"/>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55063"/>
    <w:rPr>
      <w:sz w:val="18"/>
      <w:szCs w:val="18"/>
    </w:rPr>
  </w:style>
  <w:style w:type="paragraph" w:styleId="a5">
    <w:name w:val="footer"/>
    <w:basedOn w:val="a"/>
    <w:link w:val="a6"/>
    <w:uiPriority w:val="99"/>
    <w:unhideWhenUsed/>
    <w:qFormat/>
    <w:rsid w:val="00155063"/>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55063"/>
    <w:rPr>
      <w:sz w:val="18"/>
      <w:szCs w:val="18"/>
    </w:rPr>
  </w:style>
  <w:style w:type="paragraph" w:styleId="a7">
    <w:name w:val="Date"/>
    <w:basedOn w:val="a"/>
    <w:next w:val="a"/>
    <w:link w:val="a8"/>
    <w:uiPriority w:val="99"/>
    <w:unhideWhenUsed/>
    <w:rsid w:val="00155063"/>
    <w:pPr>
      <w:ind w:leftChars="2500" w:left="100"/>
    </w:pPr>
  </w:style>
  <w:style w:type="character" w:customStyle="1" w:styleId="a8">
    <w:name w:val="日期 字符"/>
    <w:basedOn w:val="a0"/>
    <w:link w:val="a7"/>
    <w:uiPriority w:val="99"/>
    <w:rsid w:val="00155063"/>
    <w:rPr>
      <w:rFonts w:ascii="Calibri" w:eastAsia="宋体" w:hAnsi="Calibri" w:cs="Times New Roman"/>
      <w14:ligatures w14:val="none"/>
    </w:rPr>
  </w:style>
  <w:style w:type="paragraph" w:styleId="a9">
    <w:name w:val="Balloon Text"/>
    <w:basedOn w:val="a"/>
    <w:link w:val="aa"/>
    <w:uiPriority w:val="99"/>
    <w:unhideWhenUsed/>
    <w:rsid w:val="00155063"/>
    <w:rPr>
      <w:sz w:val="18"/>
      <w:szCs w:val="18"/>
    </w:rPr>
  </w:style>
  <w:style w:type="character" w:customStyle="1" w:styleId="aa">
    <w:name w:val="批注框文本 字符"/>
    <w:basedOn w:val="a0"/>
    <w:link w:val="a9"/>
    <w:uiPriority w:val="99"/>
    <w:rsid w:val="00155063"/>
    <w:rPr>
      <w:rFonts w:ascii="Calibri" w:eastAsia="宋体" w:hAnsi="Calibri" w:cs="Times New Roman"/>
      <w:sz w:val="18"/>
      <w:szCs w:val="18"/>
      <w14:ligatures w14:val="none"/>
    </w:rPr>
  </w:style>
  <w:style w:type="table" w:styleId="ab">
    <w:name w:val="Table Grid"/>
    <w:basedOn w:val="a1"/>
    <w:uiPriority w:val="59"/>
    <w:rsid w:val="00155063"/>
    <w:pPr>
      <w:widowControl w:val="0"/>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55063"/>
    <w:pPr>
      <w:ind w:firstLineChars="200" w:firstLine="420"/>
    </w:pPr>
    <w:rPr>
      <w:rFonts w:ascii="Times New Roman" w:hAnsi="Times New Roman"/>
      <w:szCs w:val="24"/>
    </w:rPr>
  </w:style>
  <w:style w:type="paragraph" w:styleId="ad">
    <w:name w:val="Revision"/>
    <w:hidden/>
    <w:uiPriority w:val="99"/>
    <w:unhideWhenUsed/>
    <w:rsid w:val="00155063"/>
    <w:rPr>
      <w:rFonts w:ascii="Calibri" w:eastAsia="宋体" w:hAnsi="Calibri" w:cs="Times New Roman"/>
      <w14:ligatures w14:val="none"/>
    </w:rPr>
  </w:style>
  <w:style w:type="paragraph" w:customStyle="1" w:styleId="1">
    <w:name w:val="列出段落1"/>
    <w:basedOn w:val="a"/>
    <w:uiPriority w:val="34"/>
    <w:qFormat/>
    <w:rsid w:val="00155063"/>
    <w:pPr>
      <w:ind w:firstLineChars="200" w:firstLine="420"/>
    </w:pPr>
  </w:style>
  <w:style w:type="character" w:customStyle="1" w:styleId="10">
    <w:name w:val="页脚 字符1"/>
    <w:uiPriority w:val="99"/>
    <w:rsid w:val="00155063"/>
    <w:rPr>
      <w:sz w:val="18"/>
      <w:szCs w:val="18"/>
    </w:rPr>
  </w:style>
  <w:style w:type="character" w:customStyle="1" w:styleId="Char">
    <w:name w:val="页眉 Char"/>
    <w:uiPriority w:val="99"/>
    <w:rsid w:val="00155063"/>
    <w:rPr>
      <w:sz w:val="18"/>
      <w:szCs w:val="18"/>
    </w:rPr>
  </w:style>
  <w:style w:type="character" w:customStyle="1" w:styleId="Char0">
    <w:name w:val="页脚 Char"/>
    <w:uiPriority w:val="99"/>
    <w:rsid w:val="00155063"/>
    <w:rPr>
      <w:sz w:val="18"/>
      <w:szCs w:val="18"/>
    </w:rPr>
  </w:style>
  <w:style w:type="character" w:customStyle="1" w:styleId="Char1">
    <w:name w:val="日期 Char"/>
    <w:uiPriority w:val="99"/>
    <w:semiHidden/>
    <w:rsid w:val="00155063"/>
    <w:rPr>
      <w:kern w:val="2"/>
      <w:sz w:val="21"/>
      <w:szCs w:val="22"/>
    </w:rPr>
  </w:style>
  <w:style w:type="character" w:customStyle="1" w:styleId="Char2">
    <w:name w:val="批注框文本 Char"/>
    <w:uiPriority w:val="99"/>
    <w:semiHidden/>
    <w:rsid w:val="001550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陈子言</dc:creator>
  <cp:keywords/>
  <dc:description/>
  <cp:lastModifiedBy>陈子言</cp:lastModifiedBy>
  <cp:revision>16</cp:revision>
  <dcterms:created xsi:type="dcterms:W3CDTF">2024-11-11T10:53:00Z</dcterms:created>
  <dcterms:modified xsi:type="dcterms:W3CDTF">2025-10-20T08:25:00Z</dcterms:modified>
</cp:coreProperties>
</file>